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230FB" w14:textId="77777777" w:rsidR="0080207D" w:rsidRPr="008C53A6" w:rsidRDefault="0080207D" w:rsidP="00035B16">
      <w:pPr>
        <w:spacing w:line="276" w:lineRule="auto"/>
        <w:jc w:val="center"/>
        <w:rPr>
          <w:rFonts w:ascii="Montserrat" w:hAnsi="Montserrat"/>
          <w:sz w:val="20"/>
          <w:szCs w:val="20"/>
          <w:lang w:val="es-MX"/>
        </w:rPr>
      </w:pPr>
    </w:p>
    <w:tbl>
      <w:tblPr>
        <w:tblW w:w="10000"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0000"/>
      </w:tblGrid>
      <w:tr w:rsidR="0080207D" w:rsidRPr="008C53A6" w14:paraId="3977D3B1" w14:textId="77777777" w:rsidTr="0050064F">
        <w:trPr>
          <w:trHeight w:val="360"/>
        </w:trPr>
        <w:tc>
          <w:tcPr>
            <w:tcW w:w="10000" w:type="dxa"/>
            <w:shd w:val="clear" w:color="000000" w:fill="632523"/>
            <w:noWrap/>
            <w:vAlign w:val="bottom"/>
            <w:hideMark/>
          </w:tcPr>
          <w:p w14:paraId="37405133" w14:textId="77777777" w:rsidR="0080207D" w:rsidRPr="008C53A6" w:rsidRDefault="0080207D" w:rsidP="00035B16">
            <w:pPr>
              <w:spacing w:line="276" w:lineRule="auto"/>
              <w:rPr>
                <w:rFonts w:ascii="Montserrat" w:hAnsi="Montserrat"/>
                <w:b/>
                <w:bCs/>
                <w:color w:val="FFFFFF"/>
                <w:sz w:val="20"/>
                <w:szCs w:val="20"/>
              </w:rPr>
            </w:pPr>
            <w:r w:rsidRPr="008C53A6">
              <w:rPr>
                <w:rFonts w:ascii="Montserrat" w:hAnsi="Montserrat"/>
                <w:b/>
                <w:bCs/>
                <w:color w:val="FFFFFF"/>
                <w:sz w:val="20"/>
                <w:szCs w:val="20"/>
              </w:rPr>
              <w:t>Nombre del Comité de Contraloría Social</w:t>
            </w:r>
          </w:p>
        </w:tc>
      </w:tr>
      <w:tr w:rsidR="0080207D" w:rsidRPr="008C53A6" w14:paraId="4FF80A3A" w14:textId="77777777" w:rsidTr="0050064F">
        <w:trPr>
          <w:trHeight w:val="360"/>
        </w:trPr>
        <w:tc>
          <w:tcPr>
            <w:tcW w:w="10000" w:type="dxa"/>
            <w:shd w:val="clear" w:color="auto" w:fill="auto"/>
            <w:noWrap/>
            <w:vAlign w:val="bottom"/>
            <w:hideMark/>
          </w:tcPr>
          <w:p w14:paraId="7FA33200" w14:textId="77777777" w:rsidR="0080207D" w:rsidRPr="008C53A6" w:rsidRDefault="0080207D" w:rsidP="00035B16">
            <w:pPr>
              <w:spacing w:line="276" w:lineRule="auto"/>
              <w:rPr>
                <w:rFonts w:ascii="Montserrat" w:hAnsi="Montserrat"/>
                <w:color w:val="000000"/>
                <w:sz w:val="20"/>
                <w:szCs w:val="20"/>
              </w:rPr>
            </w:pPr>
            <w:r w:rsidRPr="008C53A6">
              <w:rPr>
                <w:rFonts w:ascii="Montserrat" w:hAnsi="Montserrat"/>
                <w:color w:val="000000"/>
                <w:sz w:val="20"/>
                <w:szCs w:val="20"/>
              </w:rPr>
              <w:t> </w:t>
            </w:r>
          </w:p>
          <w:p w14:paraId="32C22542" w14:textId="77777777" w:rsidR="0080207D" w:rsidRPr="008C53A6" w:rsidRDefault="0080207D" w:rsidP="00035B16">
            <w:pPr>
              <w:spacing w:line="276" w:lineRule="auto"/>
              <w:rPr>
                <w:rFonts w:ascii="Montserrat" w:hAnsi="Montserrat"/>
                <w:color w:val="000000"/>
                <w:sz w:val="20"/>
                <w:szCs w:val="20"/>
              </w:rPr>
            </w:pPr>
          </w:p>
          <w:p w14:paraId="4500EFB0" w14:textId="77777777" w:rsidR="0080207D" w:rsidRPr="008C53A6" w:rsidRDefault="0080207D" w:rsidP="00035B16">
            <w:pPr>
              <w:spacing w:line="276" w:lineRule="auto"/>
              <w:rPr>
                <w:rFonts w:ascii="Montserrat" w:hAnsi="Montserrat"/>
                <w:color w:val="000000"/>
                <w:sz w:val="20"/>
                <w:szCs w:val="20"/>
              </w:rPr>
            </w:pPr>
          </w:p>
        </w:tc>
      </w:tr>
      <w:tr w:rsidR="0080207D" w:rsidRPr="008C53A6" w14:paraId="07246FD7" w14:textId="77777777" w:rsidTr="0050064F">
        <w:trPr>
          <w:trHeight w:val="360"/>
        </w:trPr>
        <w:tc>
          <w:tcPr>
            <w:tcW w:w="10000" w:type="dxa"/>
            <w:shd w:val="clear" w:color="000000" w:fill="632523"/>
            <w:noWrap/>
            <w:vAlign w:val="bottom"/>
            <w:hideMark/>
          </w:tcPr>
          <w:p w14:paraId="79AD445C" w14:textId="77777777" w:rsidR="0080207D" w:rsidRPr="008C53A6" w:rsidRDefault="0080207D" w:rsidP="00035B16">
            <w:pPr>
              <w:spacing w:line="276" w:lineRule="auto"/>
              <w:rPr>
                <w:rFonts w:ascii="Montserrat" w:hAnsi="Montserrat"/>
                <w:b/>
                <w:bCs/>
                <w:color w:val="FFFFFF"/>
                <w:sz w:val="20"/>
                <w:szCs w:val="20"/>
              </w:rPr>
            </w:pPr>
            <w:r w:rsidRPr="008C53A6">
              <w:rPr>
                <w:rFonts w:ascii="Montserrat" w:hAnsi="Montserrat"/>
                <w:b/>
                <w:bCs/>
                <w:color w:val="FFFFFF"/>
                <w:sz w:val="20"/>
                <w:szCs w:val="20"/>
              </w:rPr>
              <w:t>Fecha de constitución</w:t>
            </w:r>
          </w:p>
        </w:tc>
      </w:tr>
      <w:tr w:rsidR="0080207D" w:rsidRPr="008C53A6" w14:paraId="7A01137C" w14:textId="77777777" w:rsidTr="0050064F">
        <w:trPr>
          <w:trHeight w:val="360"/>
        </w:trPr>
        <w:tc>
          <w:tcPr>
            <w:tcW w:w="10000" w:type="dxa"/>
            <w:shd w:val="clear" w:color="auto" w:fill="auto"/>
            <w:noWrap/>
            <w:vAlign w:val="bottom"/>
            <w:hideMark/>
          </w:tcPr>
          <w:p w14:paraId="10F41A57" w14:textId="77777777" w:rsidR="0080207D" w:rsidRPr="008C53A6" w:rsidRDefault="0080207D" w:rsidP="00035B16">
            <w:pPr>
              <w:spacing w:line="276" w:lineRule="auto"/>
              <w:rPr>
                <w:rFonts w:ascii="Montserrat" w:hAnsi="Montserrat"/>
                <w:color w:val="000000"/>
                <w:sz w:val="20"/>
                <w:szCs w:val="20"/>
              </w:rPr>
            </w:pPr>
            <w:r w:rsidRPr="008C53A6">
              <w:rPr>
                <w:rFonts w:ascii="Montserrat" w:hAnsi="Montserrat"/>
                <w:color w:val="000000"/>
                <w:sz w:val="20"/>
                <w:szCs w:val="20"/>
              </w:rPr>
              <w:t> </w:t>
            </w:r>
          </w:p>
          <w:p w14:paraId="1BE34CAC" w14:textId="77777777" w:rsidR="0080207D" w:rsidRPr="008C53A6" w:rsidRDefault="0080207D" w:rsidP="00035B16">
            <w:pPr>
              <w:spacing w:line="276" w:lineRule="auto"/>
              <w:rPr>
                <w:rFonts w:ascii="Montserrat" w:hAnsi="Montserrat"/>
                <w:color w:val="000000"/>
                <w:sz w:val="20"/>
                <w:szCs w:val="20"/>
              </w:rPr>
            </w:pPr>
          </w:p>
        </w:tc>
      </w:tr>
      <w:tr w:rsidR="0080207D" w:rsidRPr="008C53A6" w14:paraId="675BC2B4" w14:textId="77777777" w:rsidTr="0050064F">
        <w:trPr>
          <w:trHeight w:val="360"/>
        </w:trPr>
        <w:tc>
          <w:tcPr>
            <w:tcW w:w="10000" w:type="dxa"/>
            <w:shd w:val="clear" w:color="000000" w:fill="632523"/>
            <w:noWrap/>
            <w:vAlign w:val="bottom"/>
            <w:hideMark/>
          </w:tcPr>
          <w:p w14:paraId="1655744F" w14:textId="3C4DFEE5" w:rsidR="0080207D" w:rsidRPr="008C53A6" w:rsidRDefault="0080207D" w:rsidP="00035B16">
            <w:pPr>
              <w:spacing w:line="276" w:lineRule="auto"/>
              <w:rPr>
                <w:rFonts w:ascii="Montserrat" w:hAnsi="Montserrat"/>
                <w:b/>
                <w:bCs/>
                <w:color w:val="FFFFFF"/>
                <w:sz w:val="20"/>
                <w:szCs w:val="20"/>
              </w:rPr>
            </w:pPr>
            <w:r w:rsidRPr="008C53A6">
              <w:rPr>
                <w:rFonts w:ascii="Montserrat" w:hAnsi="Montserrat"/>
                <w:b/>
                <w:bCs/>
                <w:color w:val="FFFFFF"/>
                <w:sz w:val="20"/>
                <w:szCs w:val="20"/>
              </w:rPr>
              <w:t>Dom</w:t>
            </w:r>
            <w:r w:rsidR="00353CC7" w:rsidRPr="008C53A6">
              <w:rPr>
                <w:rFonts w:ascii="Montserrat" w:hAnsi="Montserrat"/>
                <w:b/>
                <w:bCs/>
                <w:color w:val="FFFFFF"/>
                <w:sz w:val="20"/>
                <w:szCs w:val="20"/>
              </w:rPr>
              <w:t>icilio  donde se constituyó el C</w:t>
            </w:r>
            <w:r w:rsidRPr="008C53A6">
              <w:rPr>
                <w:rFonts w:ascii="Montserrat" w:hAnsi="Montserrat"/>
                <w:b/>
                <w:bCs/>
                <w:color w:val="FFFFFF"/>
                <w:sz w:val="20"/>
                <w:szCs w:val="20"/>
              </w:rPr>
              <w:t>omité</w:t>
            </w:r>
          </w:p>
        </w:tc>
      </w:tr>
      <w:tr w:rsidR="0080207D" w:rsidRPr="008C53A6" w14:paraId="0857DD40" w14:textId="77777777" w:rsidTr="0050064F">
        <w:trPr>
          <w:trHeight w:val="360"/>
        </w:trPr>
        <w:tc>
          <w:tcPr>
            <w:tcW w:w="10000" w:type="dxa"/>
            <w:shd w:val="clear" w:color="auto" w:fill="auto"/>
            <w:noWrap/>
            <w:vAlign w:val="bottom"/>
            <w:hideMark/>
          </w:tcPr>
          <w:p w14:paraId="417C6F07" w14:textId="77777777" w:rsidR="0080207D" w:rsidRPr="008C53A6" w:rsidRDefault="0080207D" w:rsidP="00035B16">
            <w:pPr>
              <w:spacing w:line="276" w:lineRule="auto"/>
              <w:rPr>
                <w:rFonts w:ascii="Montserrat" w:hAnsi="Montserrat"/>
                <w:color w:val="000000"/>
                <w:sz w:val="20"/>
                <w:szCs w:val="20"/>
              </w:rPr>
            </w:pPr>
            <w:r w:rsidRPr="008C53A6">
              <w:rPr>
                <w:rFonts w:ascii="Montserrat" w:hAnsi="Montserrat"/>
                <w:color w:val="000000"/>
                <w:sz w:val="20"/>
                <w:szCs w:val="20"/>
              </w:rPr>
              <w:t> </w:t>
            </w:r>
          </w:p>
          <w:p w14:paraId="5DBC3B54" w14:textId="77777777" w:rsidR="0080207D" w:rsidRPr="008C53A6" w:rsidRDefault="0080207D" w:rsidP="00035B16">
            <w:pPr>
              <w:spacing w:line="276" w:lineRule="auto"/>
              <w:rPr>
                <w:rFonts w:ascii="Montserrat" w:hAnsi="Montserrat"/>
                <w:color w:val="000000"/>
                <w:sz w:val="20"/>
                <w:szCs w:val="20"/>
              </w:rPr>
            </w:pPr>
          </w:p>
          <w:p w14:paraId="71350FC9" w14:textId="77777777" w:rsidR="0080207D" w:rsidRPr="008C53A6" w:rsidRDefault="0080207D" w:rsidP="00035B16">
            <w:pPr>
              <w:spacing w:line="276" w:lineRule="auto"/>
              <w:rPr>
                <w:rFonts w:ascii="Montserrat" w:hAnsi="Montserrat"/>
                <w:color w:val="000000"/>
                <w:sz w:val="20"/>
                <w:szCs w:val="20"/>
              </w:rPr>
            </w:pPr>
          </w:p>
          <w:p w14:paraId="1BAB754D" w14:textId="77777777" w:rsidR="0080207D" w:rsidRPr="008C53A6" w:rsidRDefault="0080207D" w:rsidP="00035B16">
            <w:pPr>
              <w:spacing w:line="276" w:lineRule="auto"/>
              <w:rPr>
                <w:rFonts w:ascii="Montserrat" w:hAnsi="Montserrat"/>
                <w:color w:val="000000"/>
                <w:sz w:val="20"/>
                <w:szCs w:val="20"/>
              </w:rPr>
            </w:pPr>
          </w:p>
          <w:p w14:paraId="46496296" w14:textId="77777777" w:rsidR="0080207D" w:rsidRPr="008C53A6" w:rsidRDefault="0080207D" w:rsidP="00035B16">
            <w:pPr>
              <w:spacing w:line="276" w:lineRule="auto"/>
              <w:rPr>
                <w:rFonts w:ascii="Montserrat" w:hAnsi="Montserrat"/>
                <w:color w:val="000000"/>
                <w:sz w:val="20"/>
                <w:szCs w:val="20"/>
              </w:rPr>
            </w:pPr>
          </w:p>
        </w:tc>
      </w:tr>
      <w:tr w:rsidR="0080207D" w:rsidRPr="008C53A6" w14:paraId="11881F8B" w14:textId="77777777" w:rsidTr="0050064F">
        <w:trPr>
          <w:trHeight w:val="360"/>
        </w:trPr>
        <w:tc>
          <w:tcPr>
            <w:tcW w:w="10000" w:type="dxa"/>
            <w:shd w:val="clear" w:color="000000" w:fill="632523"/>
            <w:noWrap/>
            <w:vAlign w:val="bottom"/>
            <w:hideMark/>
          </w:tcPr>
          <w:p w14:paraId="2DCFA20A" w14:textId="55D23661" w:rsidR="0080207D" w:rsidRPr="008C53A6" w:rsidRDefault="0080207D" w:rsidP="00035B16">
            <w:pPr>
              <w:spacing w:line="276" w:lineRule="auto"/>
              <w:rPr>
                <w:rFonts w:ascii="Montserrat" w:hAnsi="Montserrat"/>
                <w:b/>
                <w:bCs/>
                <w:color w:val="FFFFFF"/>
                <w:sz w:val="20"/>
                <w:szCs w:val="20"/>
              </w:rPr>
            </w:pPr>
            <w:r w:rsidRPr="008C53A6">
              <w:rPr>
                <w:rFonts w:ascii="Montserrat" w:hAnsi="Montserrat"/>
                <w:b/>
                <w:bCs/>
                <w:color w:val="FFFFFF"/>
                <w:sz w:val="20"/>
                <w:szCs w:val="20"/>
              </w:rPr>
              <w:t>Clave de registro</w:t>
            </w:r>
            <w:r w:rsidR="00353CC7" w:rsidRPr="008C53A6">
              <w:rPr>
                <w:rFonts w:ascii="Montserrat" w:hAnsi="Montserrat"/>
                <w:b/>
                <w:bCs/>
                <w:color w:val="FFFFFF"/>
                <w:sz w:val="20"/>
                <w:szCs w:val="20"/>
              </w:rPr>
              <w:t xml:space="preserve"> del Comité</w:t>
            </w:r>
          </w:p>
        </w:tc>
      </w:tr>
      <w:tr w:rsidR="0080207D" w:rsidRPr="008C53A6" w14:paraId="56E244F6" w14:textId="77777777" w:rsidTr="0050064F">
        <w:trPr>
          <w:trHeight w:val="360"/>
        </w:trPr>
        <w:tc>
          <w:tcPr>
            <w:tcW w:w="10000" w:type="dxa"/>
            <w:shd w:val="clear" w:color="auto" w:fill="auto"/>
            <w:noWrap/>
            <w:vAlign w:val="bottom"/>
            <w:hideMark/>
          </w:tcPr>
          <w:p w14:paraId="1BBFD860" w14:textId="77777777" w:rsidR="0080207D" w:rsidRPr="008C53A6" w:rsidRDefault="0080207D" w:rsidP="00035B16">
            <w:pPr>
              <w:spacing w:line="276" w:lineRule="auto"/>
              <w:rPr>
                <w:rFonts w:ascii="Montserrat" w:hAnsi="Montserrat"/>
                <w:color w:val="000000"/>
                <w:sz w:val="20"/>
                <w:szCs w:val="20"/>
              </w:rPr>
            </w:pPr>
            <w:r w:rsidRPr="008C53A6">
              <w:rPr>
                <w:rFonts w:ascii="Montserrat" w:hAnsi="Montserrat"/>
                <w:color w:val="000000"/>
                <w:sz w:val="20"/>
                <w:szCs w:val="20"/>
              </w:rPr>
              <w:t> </w:t>
            </w:r>
          </w:p>
          <w:p w14:paraId="29DCA6B4" w14:textId="77777777" w:rsidR="0080207D" w:rsidRPr="008C53A6" w:rsidRDefault="0080207D" w:rsidP="00035B16">
            <w:pPr>
              <w:spacing w:line="276" w:lineRule="auto"/>
              <w:rPr>
                <w:rFonts w:ascii="Montserrat" w:hAnsi="Montserrat"/>
                <w:color w:val="000000"/>
                <w:sz w:val="20"/>
                <w:szCs w:val="20"/>
              </w:rPr>
            </w:pPr>
          </w:p>
          <w:p w14:paraId="2E2EDD08" w14:textId="77777777" w:rsidR="0080207D" w:rsidRPr="008C53A6" w:rsidRDefault="0080207D" w:rsidP="00035B16">
            <w:pPr>
              <w:spacing w:line="276" w:lineRule="auto"/>
              <w:rPr>
                <w:rFonts w:ascii="Montserrat" w:hAnsi="Montserrat"/>
                <w:color w:val="000000"/>
                <w:sz w:val="20"/>
                <w:szCs w:val="20"/>
              </w:rPr>
            </w:pPr>
          </w:p>
        </w:tc>
      </w:tr>
    </w:tbl>
    <w:p w14:paraId="7EEDEE5D" w14:textId="77777777" w:rsidR="0080207D" w:rsidRPr="008C53A6" w:rsidRDefault="0080207D" w:rsidP="00035B16">
      <w:pPr>
        <w:spacing w:line="276" w:lineRule="auto"/>
        <w:jc w:val="center"/>
        <w:rPr>
          <w:rFonts w:ascii="Montserrat" w:hAnsi="Montserrat"/>
          <w:sz w:val="20"/>
          <w:szCs w:val="20"/>
        </w:rPr>
      </w:pPr>
    </w:p>
    <w:p w14:paraId="62BBECA4" w14:textId="1FC79ABF" w:rsidR="00353CC7" w:rsidRPr="008C53A6" w:rsidRDefault="00353CC7" w:rsidP="00035B16">
      <w:pPr>
        <w:pStyle w:val="Prrafodelista"/>
        <w:numPr>
          <w:ilvl w:val="0"/>
          <w:numId w:val="5"/>
        </w:numPr>
        <w:rPr>
          <w:rFonts w:ascii="Montserrat" w:hAnsi="Montserrat"/>
          <w:b/>
          <w:sz w:val="20"/>
          <w:szCs w:val="20"/>
        </w:rPr>
      </w:pPr>
      <w:r w:rsidRPr="008C53A6">
        <w:rPr>
          <w:rFonts w:ascii="Montserrat" w:hAnsi="Montserrat"/>
          <w:b/>
          <w:sz w:val="20"/>
          <w:szCs w:val="20"/>
        </w:rPr>
        <w:t>Datos del Apoyo del Programa</w:t>
      </w:r>
    </w:p>
    <w:p w14:paraId="2A8E3BC9" w14:textId="77777777" w:rsidR="00353CC7" w:rsidRPr="008C53A6" w:rsidRDefault="00353CC7" w:rsidP="00035B16">
      <w:pPr>
        <w:spacing w:line="276" w:lineRule="auto"/>
        <w:rPr>
          <w:rFonts w:ascii="Montserrat" w:hAnsi="Montserrat"/>
          <w:sz w:val="20"/>
          <w:szCs w:val="20"/>
        </w:rPr>
      </w:pPr>
    </w:p>
    <w:tbl>
      <w:tblPr>
        <w:tblW w:w="9938"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560"/>
        <w:gridCol w:w="7378"/>
      </w:tblGrid>
      <w:tr w:rsidR="00353CC7" w:rsidRPr="008C53A6" w14:paraId="509AC34E" w14:textId="77777777" w:rsidTr="0050064F">
        <w:trPr>
          <w:trHeight w:val="455"/>
        </w:trPr>
        <w:tc>
          <w:tcPr>
            <w:tcW w:w="2560" w:type="dxa"/>
            <w:shd w:val="clear" w:color="000000" w:fill="632523"/>
            <w:noWrap/>
            <w:vAlign w:val="bottom"/>
            <w:hideMark/>
          </w:tcPr>
          <w:p w14:paraId="53966F2B" w14:textId="77777777" w:rsidR="00353CC7" w:rsidRPr="008C53A6" w:rsidRDefault="00353CC7" w:rsidP="00035B16">
            <w:pPr>
              <w:spacing w:line="276" w:lineRule="auto"/>
              <w:rPr>
                <w:rFonts w:ascii="Montserrat" w:hAnsi="Montserrat"/>
                <w:b/>
                <w:bCs/>
                <w:color w:val="FFFFFF"/>
                <w:sz w:val="20"/>
                <w:szCs w:val="20"/>
              </w:rPr>
            </w:pPr>
            <w:r w:rsidRPr="008C53A6">
              <w:rPr>
                <w:rFonts w:ascii="Montserrat" w:hAnsi="Montserrat"/>
                <w:b/>
                <w:bCs/>
                <w:color w:val="FFFFFF"/>
                <w:sz w:val="20"/>
                <w:szCs w:val="20"/>
              </w:rPr>
              <w:t>Apoyo:</w:t>
            </w:r>
          </w:p>
        </w:tc>
        <w:tc>
          <w:tcPr>
            <w:tcW w:w="7378" w:type="dxa"/>
            <w:shd w:val="clear" w:color="auto" w:fill="auto"/>
            <w:noWrap/>
            <w:vAlign w:val="bottom"/>
            <w:hideMark/>
          </w:tcPr>
          <w:p w14:paraId="4D33A055" w14:textId="4743D8E2" w:rsidR="00353CC7" w:rsidRPr="008C53A6" w:rsidRDefault="00353CC7" w:rsidP="00035B16">
            <w:pPr>
              <w:spacing w:line="276" w:lineRule="auto"/>
              <w:rPr>
                <w:rFonts w:ascii="Montserrat" w:hAnsi="Montserrat"/>
                <w:color w:val="000000"/>
                <w:sz w:val="20"/>
                <w:szCs w:val="20"/>
              </w:rPr>
            </w:pPr>
            <w:r w:rsidRPr="008C53A6">
              <w:rPr>
                <w:rFonts w:ascii="Montserrat" w:hAnsi="Montserrat"/>
                <w:color w:val="000000"/>
                <w:sz w:val="20"/>
                <w:szCs w:val="20"/>
              </w:rPr>
              <w:t> </w:t>
            </w:r>
            <w:r w:rsidR="00425021" w:rsidRPr="008C53A6">
              <w:rPr>
                <w:rFonts w:ascii="Montserrat" w:hAnsi="Montserrat"/>
                <w:color w:val="000000"/>
                <w:sz w:val="20"/>
                <w:szCs w:val="20"/>
              </w:rPr>
              <w:t xml:space="preserve"> </w:t>
            </w:r>
          </w:p>
        </w:tc>
      </w:tr>
      <w:tr w:rsidR="00353CC7" w:rsidRPr="008C53A6" w14:paraId="2BAF2F43" w14:textId="77777777" w:rsidTr="0050064F">
        <w:trPr>
          <w:trHeight w:val="517"/>
        </w:trPr>
        <w:tc>
          <w:tcPr>
            <w:tcW w:w="2560" w:type="dxa"/>
            <w:shd w:val="clear" w:color="000000" w:fill="632523"/>
            <w:noWrap/>
            <w:vAlign w:val="bottom"/>
            <w:hideMark/>
          </w:tcPr>
          <w:p w14:paraId="5C436CCA" w14:textId="77777777" w:rsidR="00353CC7" w:rsidRPr="008C53A6" w:rsidRDefault="00353CC7" w:rsidP="00035B16">
            <w:pPr>
              <w:spacing w:line="276" w:lineRule="auto"/>
              <w:rPr>
                <w:rFonts w:ascii="Montserrat" w:hAnsi="Montserrat"/>
                <w:b/>
                <w:bCs/>
                <w:color w:val="FFFFFF"/>
                <w:sz w:val="20"/>
                <w:szCs w:val="20"/>
              </w:rPr>
            </w:pPr>
            <w:r w:rsidRPr="008C53A6">
              <w:rPr>
                <w:rFonts w:ascii="Montserrat" w:hAnsi="Montserrat"/>
                <w:b/>
                <w:bCs/>
                <w:color w:val="FFFFFF"/>
                <w:sz w:val="20"/>
                <w:szCs w:val="20"/>
              </w:rPr>
              <w:t>Objetivo General:</w:t>
            </w:r>
          </w:p>
        </w:tc>
        <w:tc>
          <w:tcPr>
            <w:tcW w:w="7378" w:type="dxa"/>
            <w:shd w:val="clear" w:color="auto" w:fill="auto"/>
            <w:noWrap/>
            <w:vAlign w:val="bottom"/>
            <w:hideMark/>
          </w:tcPr>
          <w:p w14:paraId="21B158FA" w14:textId="2BC4596E" w:rsidR="00353CC7" w:rsidRPr="008C53A6" w:rsidRDefault="00353CC7" w:rsidP="00035B16">
            <w:pPr>
              <w:spacing w:line="276" w:lineRule="auto"/>
              <w:rPr>
                <w:rFonts w:ascii="Montserrat" w:hAnsi="Montserrat"/>
                <w:color w:val="000000"/>
                <w:sz w:val="20"/>
                <w:szCs w:val="20"/>
              </w:rPr>
            </w:pPr>
            <w:r w:rsidRPr="008C53A6">
              <w:rPr>
                <w:rFonts w:ascii="Montserrat" w:hAnsi="Montserrat"/>
                <w:color w:val="000000"/>
                <w:sz w:val="20"/>
                <w:szCs w:val="20"/>
              </w:rPr>
              <w:t> </w:t>
            </w:r>
            <w:r w:rsidR="00425021" w:rsidRPr="008C53A6">
              <w:rPr>
                <w:rFonts w:ascii="Montserrat" w:hAnsi="Montserrat"/>
                <w:color w:val="000000"/>
                <w:sz w:val="20"/>
                <w:szCs w:val="20"/>
              </w:rPr>
              <w:t xml:space="preserve">     </w:t>
            </w:r>
          </w:p>
        </w:tc>
      </w:tr>
      <w:tr w:rsidR="00353CC7" w:rsidRPr="008C53A6" w14:paraId="129A7A51" w14:textId="77777777" w:rsidTr="0050064F">
        <w:trPr>
          <w:trHeight w:val="1080"/>
        </w:trPr>
        <w:tc>
          <w:tcPr>
            <w:tcW w:w="2560" w:type="dxa"/>
            <w:shd w:val="clear" w:color="000000" w:fill="632523"/>
            <w:vAlign w:val="bottom"/>
            <w:hideMark/>
          </w:tcPr>
          <w:p w14:paraId="7AB4D8E8" w14:textId="77777777" w:rsidR="00353CC7" w:rsidRPr="008C53A6" w:rsidRDefault="00353CC7" w:rsidP="00035B16">
            <w:pPr>
              <w:spacing w:line="276" w:lineRule="auto"/>
              <w:rPr>
                <w:rFonts w:ascii="Montserrat" w:hAnsi="Montserrat"/>
                <w:b/>
                <w:bCs/>
                <w:color w:val="FFFFFF"/>
                <w:sz w:val="20"/>
                <w:szCs w:val="20"/>
              </w:rPr>
            </w:pPr>
            <w:r w:rsidRPr="008C53A6">
              <w:rPr>
                <w:rFonts w:ascii="Montserrat" w:hAnsi="Montserrat"/>
                <w:b/>
                <w:bCs/>
                <w:color w:val="FFFFFF"/>
                <w:sz w:val="20"/>
                <w:szCs w:val="20"/>
              </w:rPr>
              <w:t>Domicilio: (calle, número, colonia, Código postal)</w:t>
            </w:r>
          </w:p>
        </w:tc>
        <w:tc>
          <w:tcPr>
            <w:tcW w:w="7378" w:type="dxa"/>
            <w:shd w:val="clear" w:color="auto" w:fill="auto"/>
            <w:noWrap/>
            <w:vAlign w:val="bottom"/>
            <w:hideMark/>
          </w:tcPr>
          <w:p w14:paraId="06F225A2" w14:textId="77777777" w:rsidR="00353CC7" w:rsidRPr="008C53A6" w:rsidRDefault="00353CC7" w:rsidP="00035B16">
            <w:pPr>
              <w:spacing w:line="276" w:lineRule="auto"/>
              <w:rPr>
                <w:rFonts w:ascii="Montserrat" w:hAnsi="Montserrat"/>
                <w:color w:val="000000"/>
                <w:sz w:val="20"/>
                <w:szCs w:val="20"/>
              </w:rPr>
            </w:pPr>
            <w:r w:rsidRPr="008C53A6">
              <w:rPr>
                <w:rFonts w:ascii="Montserrat" w:hAnsi="Montserrat"/>
                <w:color w:val="000000"/>
                <w:sz w:val="20"/>
                <w:szCs w:val="20"/>
              </w:rPr>
              <w:t> </w:t>
            </w:r>
          </w:p>
        </w:tc>
      </w:tr>
      <w:tr w:rsidR="00353CC7" w:rsidRPr="008C53A6" w14:paraId="50E59CCB" w14:textId="77777777" w:rsidTr="0050064F">
        <w:trPr>
          <w:trHeight w:val="469"/>
        </w:trPr>
        <w:tc>
          <w:tcPr>
            <w:tcW w:w="2560" w:type="dxa"/>
            <w:shd w:val="clear" w:color="000000" w:fill="632523"/>
            <w:noWrap/>
            <w:vAlign w:val="bottom"/>
            <w:hideMark/>
          </w:tcPr>
          <w:p w14:paraId="4B532D52" w14:textId="26A792D3" w:rsidR="00353CC7" w:rsidRPr="008C53A6" w:rsidRDefault="00353CC7" w:rsidP="00035B16">
            <w:pPr>
              <w:spacing w:line="276" w:lineRule="auto"/>
              <w:rPr>
                <w:rFonts w:ascii="Montserrat" w:hAnsi="Montserrat"/>
                <w:b/>
                <w:bCs/>
                <w:color w:val="FFFFFF"/>
                <w:sz w:val="20"/>
                <w:szCs w:val="20"/>
              </w:rPr>
            </w:pPr>
            <w:r w:rsidRPr="008C53A6">
              <w:rPr>
                <w:rFonts w:ascii="Montserrat" w:hAnsi="Montserrat"/>
                <w:b/>
                <w:bCs/>
                <w:color w:val="FFFFFF"/>
                <w:sz w:val="20"/>
                <w:szCs w:val="20"/>
              </w:rPr>
              <w:t>Localida</w:t>
            </w:r>
            <w:r w:rsidR="00425021" w:rsidRPr="008C53A6">
              <w:rPr>
                <w:rFonts w:ascii="Montserrat" w:hAnsi="Montserrat"/>
                <w:b/>
                <w:bCs/>
                <w:color w:val="FFFFFF"/>
                <w:sz w:val="20"/>
                <w:szCs w:val="20"/>
              </w:rPr>
              <w:t>d</w:t>
            </w:r>
            <w:r w:rsidRPr="008C53A6">
              <w:rPr>
                <w:rFonts w:ascii="Montserrat" w:hAnsi="Montserrat"/>
                <w:b/>
                <w:bCs/>
                <w:color w:val="FFFFFF"/>
                <w:sz w:val="20"/>
                <w:szCs w:val="20"/>
              </w:rPr>
              <w:t>:</w:t>
            </w:r>
          </w:p>
        </w:tc>
        <w:tc>
          <w:tcPr>
            <w:tcW w:w="7378" w:type="dxa"/>
            <w:shd w:val="clear" w:color="auto" w:fill="auto"/>
            <w:noWrap/>
            <w:vAlign w:val="bottom"/>
            <w:hideMark/>
          </w:tcPr>
          <w:p w14:paraId="50FE8FF5" w14:textId="77777777" w:rsidR="00353CC7" w:rsidRPr="008C53A6" w:rsidRDefault="00353CC7" w:rsidP="00035B16">
            <w:pPr>
              <w:spacing w:line="276" w:lineRule="auto"/>
              <w:rPr>
                <w:rFonts w:ascii="Montserrat" w:hAnsi="Montserrat"/>
                <w:color w:val="000000"/>
                <w:sz w:val="20"/>
                <w:szCs w:val="20"/>
              </w:rPr>
            </w:pPr>
            <w:r w:rsidRPr="008C53A6">
              <w:rPr>
                <w:rFonts w:ascii="Montserrat" w:hAnsi="Montserrat"/>
                <w:color w:val="000000"/>
                <w:sz w:val="20"/>
                <w:szCs w:val="20"/>
              </w:rPr>
              <w:t> </w:t>
            </w:r>
          </w:p>
        </w:tc>
      </w:tr>
      <w:tr w:rsidR="00353CC7" w:rsidRPr="008C53A6" w14:paraId="4EF5E257" w14:textId="77777777" w:rsidTr="0050064F">
        <w:trPr>
          <w:trHeight w:val="547"/>
        </w:trPr>
        <w:tc>
          <w:tcPr>
            <w:tcW w:w="2560" w:type="dxa"/>
            <w:shd w:val="clear" w:color="000000" w:fill="632523"/>
            <w:noWrap/>
            <w:vAlign w:val="bottom"/>
            <w:hideMark/>
          </w:tcPr>
          <w:p w14:paraId="13BCFC14" w14:textId="77777777" w:rsidR="00353CC7" w:rsidRPr="008C53A6" w:rsidRDefault="00353CC7" w:rsidP="00035B16">
            <w:pPr>
              <w:spacing w:line="276" w:lineRule="auto"/>
              <w:rPr>
                <w:rFonts w:ascii="Montserrat" w:hAnsi="Montserrat"/>
                <w:b/>
                <w:bCs/>
                <w:color w:val="FFFFFF"/>
                <w:sz w:val="20"/>
                <w:szCs w:val="20"/>
              </w:rPr>
            </w:pPr>
            <w:r w:rsidRPr="008C53A6">
              <w:rPr>
                <w:rFonts w:ascii="Montserrat" w:hAnsi="Montserrat"/>
                <w:b/>
                <w:bCs/>
                <w:color w:val="FFFFFF"/>
                <w:sz w:val="20"/>
                <w:szCs w:val="20"/>
              </w:rPr>
              <w:t>Municipio:</w:t>
            </w:r>
          </w:p>
        </w:tc>
        <w:tc>
          <w:tcPr>
            <w:tcW w:w="7378" w:type="dxa"/>
            <w:shd w:val="clear" w:color="auto" w:fill="auto"/>
            <w:noWrap/>
            <w:vAlign w:val="bottom"/>
            <w:hideMark/>
          </w:tcPr>
          <w:p w14:paraId="541F470F" w14:textId="77777777" w:rsidR="00353CC7" w:rsidRPr="008C53A6" w:rsidRDefault="00353CC7" w:rsidP="00035B16">
            <w:pPr>
              <w:spacing w:line="276" w:lineRule="auto"/>
              <w:rPr>
                <w:rFonts w:ascii="Montserrat" w:hAnsi="Montserrat"/>
                <w:color w:val="000000"/>
                <w:sz w:val="20"/>
                <w:szCs w:val="20"/>
              </w:rPr>
            </w:pPr>
            <w:r w:rsidRPr="008C53A6">
              <w:rPr>
                <w:rFonts w:ascii="Montserrat" w:hAnsi="Montserrat"/>
                <w:color w:val="000000"/>
                <w:sz w:val="20"/>
                <w:szCs w:val="20"/>
              </w:rPr>
              <w:t> </w:t>
            </w:r>
          </w:p>
        </w:tc>
      </w:tr>
      <w:tr w:rsidR="00353CC7" w:rsidRPr="008C53A6" w14:paraId="46925BC6" w14:textId="77777777" w:rsidTr="0050064F">
        <w:trPr>
          <w:trHeight w:val="555"/>
        </w:trPr>
        <w:tc>
          <w:tcPr>
            <w:tcW w:w="2560" w:type="dxa"/>
            <w:shd w:val="clear" w:color="000000" w:fill="632523"/>
            <w:noWrap/>
            <w:vAlign w:val="bottom"/>
            <w:hideMark/>
          </w:tcPr>
          <w:p w14:paraId="49F8FFEB" w14:textId="77777777" w:rsidR="00353CC7" w:rsidRPr="008C53A6" w:rsidRDefault="00353CC7" w:rsidP="00035B16">
            <w:pPr>
              <w:spacing w:line="276" w:lineRule="auto"/>
              <w:rPr>
                <w:rFonts w:ascii="Montserrat" w:hAnsi="Montserrat"/>
                <w:b/>
                <w:bCs/>
                <w:color w:val="FFFFFF"/>
                <w:sz w:val="20"/>
                <w:szCs w:val="20"/>
              </w:rPr>
            </w:pPr>
            <w:r w:rsidRPr="008C53A6">
              <w:rPr>
                <w:rFonts w:ascii="Montserrat" w:hAnsi="Montserrat"/>
                <w:b/>
                <w:bCs/>
                <w:color w:val="FFFFFF"/>
                <w:sz w:val="20"/>
                <w:szCs w:val="20"/>
              </w:rPr>
              <w:t>Estado:</w:t>
            </w:r>
          </w:p>
        </w:tc>
        <w:tc>
          <w:tcPr>
            <w:tcW w:w="7378" w:type="dxa"/>
            <w:shd w:val="clear" w:color="auto" w:fill="auto"/>
            <w:noWrap/>
            <w:vAlign w:val="bottom"/>
            <w:hideMark/>
          </w:tcPr>
          <w:p w14:paraId="707EABD1" w14:textId="77777777" w:rsidR="00353CC7" w:rsidRPr="008C53A6" w:rsidRDefault="00353CC7" w:rsidP="00035B16">
            <w:pPr>
              <w:spacing w:line="276" w:lineRule="auto"/>
              <w:rPr>
                <w:rFonts w:ascii="Montserrat" w:hAnsi="Montserrat"/>
                <w:color w:val="000000"/>
                <w:sz w:val="20"/>
                <w:szCs w:val="20"/>
              </w:rPr>
            </w:pPr>
            <w:r w:rsidRPr="008C53A6">
              <w:rPr>
                <w:rFonts w:ascii="Montserrat" w:hAnsi="Montserrat"/>
                <w:color w:val="000000"/>
                <w:sz w:val="20"/>
                <w:szCs w:val="20"/>
              </w:rPr>
              <w:t> </w:t>
            </w:r>
          </w:p>
        </w:tc>
      </w:tr>
      <w:tr w:rsidR="00353CC7" w:rsidRPr="008C53A6" w14:paraId="1A35C364" w14:textId="77777777" w:rsidTr="0050064F">
        <w:trPr>
          <w:trHeight w:val="563"/>
        </w:trPr>
        <w:tc>
          <w:tcPr>
            <w:tcW w:w="2560" w:type="dxa"/>
            <w:shd w:val="clear" w:color="000000" w:fill="632523"/>
            <w:noWrap/>
            <w:vAlign w:val="bottom"/>
            <w:hideMark/>
          </w:tcPr>
          <w:p w14:paraId="77D795AA" w14:textId="77777777" w:rsidR="00353CC7" w:rsidRPr="008C53A6" w:rsidRDefault="00353CC7" w:rsidP="00035B16">
            <w:pPr>
              <w:spacing w:line="276" w:lineRule="auto"/>
              <w:rPr>
                <w:rFonts w:ascii="Montserrat" w:hAnsi="Montserrat"/>
                <w:b/>
                <w:bCs/>
                <w:color w:val="FFFFFF"/>
                <w:sz w:val="20"/>
                <w:szCs w:val="20"/>
              </w:rPr>
            </w:pPr>
            <w:r w:rsidRPr="008C53A6">
              <w:rPr>
                <w:rFonts w:ascii="Montserrat" w:hAnsi="Montserrat"/>
                <w:b/>
                <w:bCs/>
                <w:color w:val="FFFFFF"/>
                <w:sz w:val="20"/>
                <w:szCs w:val="20"/>
              </w:rPr>
              <w:t>Monto del Apoyo:</w:t>
            </w:r>
          </w:p>
        </w:tc>
        <w:tc>
          <w:tcPr>
            <w:tcW w:w="7378" w:type="dxa"/>
            <w:shd w:val="clear" w:color="auto" w:fill="auto"/>
            <w:noWrap/>
            <w:vAlign w:val="bottom"/>
            <w:hideMark/>
          </w:tcPr>
          <w:p w14:paraId="249599B0" w14:textId="77777777" w:rsidR="00353CC7" w:rsidRPr="008C53A6" w:rsidRDefault="00353CC7" w:rsidP="00035B16">
            <w:pPr>
              <w:spacing w:line="276" w:lineRule="auto"/>
              <w:rPr>
                <w:rFonts w:ascii="Montserrat" w:hAnsi="Montserrat"/>
                <w:color w:val="000000"/>
                <w:sz w:val="20"/>
                <w:szCs w:val="20"/>
              </w:rPr>
            </w:pPr>
            <w:r w:rsidRPr="008C53A6">
              <w:rPr>
                <w:rFonts w:ascii="Montserrat" w:hAnsi="Montserrat"/>
                <w:color w:val="000000"/>
                <w:sz w:val="20"/>
                <w:szCs w:val="20"/>
              </w:rPr>
              <w:t> </w:t>
            </w:r>
          </w:p>
        </w:tc>
      </w:tr>
      <w:tr w:rsidR="00353CC7" w:rsidRPr="008C53A6" w14:paraId="2F7B1EAB" w14:textId="77777777" w:rsidTr="0050064F">
        <w:trPr>
          <w:trHeight w:val="557"/>
        </w:trPr>
        <w:tc>
          <w:tcPr>
            <w:tcW w:w="2560" w:type="dxa"/>
            <w:shd w:val="clear" w:color="000000" w:fill="632523"/>
            <w:noWrap/>
            <w:vAlign w:val="bottom"/>
            <w:hideMark/>
          </w:tcPr>
          <w:p w14:paraId="1B958DA0" w14:textId="01373AC9" w:rsidR="00353CC7" w:rsidRPr="008C53A6" w:rsidRDefault="0092258E" w:rsidP="00035B16">
            <w:pPr>
              <w:spacing w:line="276" w:lineRule="auto"/>
              <w:rPr>
                <w:rFonts w:ascii="Montserrat" w:hAnsi="Montserrat"/>
                <w:b/>
                <w:bCs/>
                <w:color w:val="FFFFFF"/>
                <w:sz w:val="20"/>
                <w:szCs w:val="20"/>
              </w:rPr>
            </w:pPr>
            <w:r w:rsidRPr="008C53A6">
              <w:rPr>
                <w:rFonts w:ascii="Montserrat" w:hAnsi="Montserrat"/>
                <w:b/>
                <w:bCs/>
                <w:color w:val="FFFFFF"/>
                <w:sz w:val="20"/>
                <w:szCs w:val="20"/>
              </w:rPr>
              <w:t>Duración del servicio</w:t>
            </w:r>
            <w:r w:rsidR="00353CC7" w:rsidRPr="008C53A6">
              <w:rPr>
                <w:rFonts w:ascii="Montserrat" w:hAnsi="Montserrat"/>
                <w:b/>
                <w:bCs/>
                <w:color w:val="FFFFFF"/>
                <w:sz w:val="20"/>
                <w:szCs w:val="20"/>
              </w:rPr>
              <w:t>:</w:t>
            </w:r>
          </w:p>
        </w:tc>
        <w:tc>
          <w:tcPr>
            <w:tcW w:w="7378" w:type="dxa"/>
            <w:shd w:val="clear" w:color="auto" w:fill="auto"/>
            <w:noWrap/>
            <w:vAlign w:val="bottom"/>
            <w:hideMark/>
          </w:tcPr>
          <w:p w14:paraId="5366F2BD" w14:textId="77777777" w:rsidR="00353CC7" w:rsidRPr="008C53A6" w:rsidRDefault="00353CC7" w:rsidP="00035B16">
            <w:pPr>
              <w:spacing w:line="276" w:lineRule="auto"/>
              <w:rPr>
                <w:rFonts w:ascii="Montserrat" w:hAnsi="Montserrat"/>
                <w:color w:val="000000"/>
                <w:sz w:val="20"/>
                <w:szCs w:val="20"/>
              </w:rPr>
            </w:pPr>
            <w:r w:rsidRPr="008C53A6">
              <w:rPr>
                <w:rFonts w:ascii="Montserrat" w:hAnsi="Montserrat"/>
                <w:color w:val="000000"/>
                <w:sz w:val="20"/>
                <w:szCs w:val="20"/>
              </w:rPr>
              <w:t> </w:t>
            </w:r>
          </w:p>
        </w:tc>
      </w:tr>
    </w:tbl>
    <w:p w14:paraId="2D985F8B" w14:textId="77777777" w:rsidR="00353CC7" w:rsidRPr="008C53A6" w:rsidRDefault="00353CC7" w:rsidP="00035B16">
      <w:pPr>
        <w:spacing w:line="276" w:lineRule="auto"/>
        <w:rPr>
          <w:rFonts w:ascii="Montserrat" w:hAnsi="Montserrat"/>
          <w:sz w:val="20"/>
          <w:szCs w:val="20"/>
        </w:rPr>
      </w:pPr>
    </w:p>
    <w:p w14:paraId="05B87588" w14:textId="52662B24" w:rsidR="00425021" w:rsidRPr="008C53A6" w:rsidRDefault="004C727A" w:rsidP="00035B16">
      <w:pPr>
        <w:spacing w:line="276" w:lineRule="auto"/>
        <w:rPr>
          <w:rFonts w:ascii="Montserrat" w:hAnsi="Montserrat"/>
          <w:sz w:val="20"/>
          <w:szCs w:val="20"/>
        </w:rPr>
      </w:pPr>
      <w:r>
        <w:rPr>
          <w:rFonts w:ascii="Montserrat" w:hAnsi="Montserrat"/>
          <w:noProof/>
          <w:sz w:val="20"/>
          <w:szCs w:val="20"/>
        </w:rPr>
        <mc:AlternateContent>
          <mc:Choice Requires="wps">
            <w:drawing>
              <wp:anchor distT="0" distB="0" distL="114300" distR="114300" simplePos="0" relativeHeight="251660288" behindDoc="0" locked="0" layoutInCell="1" allowOverlap="1" wp14:anchorId="3EFF6D3D" wp14:editId="74A4622C">
                <wp:simplePos x="0" y="0"/>
                <wp:positionH relativeFrom="column">
                  <wp:posOffset>5398607</wp:posOffset>
                </wp:positionH>
                <wp:positionV relativeFrom="paragraph">
                  <wp:posOffset>119704</wp:posOffset>
                </wp:positionV>
                <wp:extent cx="982493" cy="291830"/>
                <wp:effectExtent l="0" t="0" r="27305" b="13335"/>
                <wp:wrapNone/>
                <wp:docPr id="3" name="3 Cuadro de texto"/>
                <wp:cNvGraphicFramePr/>
                <a:graphic xmlns:a="http://schemas.openxmlformats.org/drawingml/2006/main">
                  <a:graphicData uri="http://schemas.microsoft.com/office/word/2010/wordprocessingShape">
                    <wps:wsp>
                      <wps:cNvSpPr txBox="1"/>
                      <wps:spPr>
                        <a:xfrm>
                          <a:off x="0" y="0"/>
                          <a:ext cx="982493" cy="291830"/>
                        </a:xfrm>
                        <a:prstGeom prst="rect">
                          <a:avLst/>
                        </a:prstGeom>
                        <a:solidFill>
                          <a:schemeClr val="accent2">
                            <a:lumMod val="50000"/>
                          </a:schemeClr>
                        </a:solidFill>
                        <a:ln w="635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F07CBA2" w14:textId="25FBD1BB" w:rsidR="004C727A" w:rsidRPr="004C727A" w:rsidRDefault="004C727A">
                            <w:pPr>
                              <w:rPr>
                                <w:rFonts w:ascii="Montserrat" w:hAnsi="Montserrat"/>
                                <w:b/>
                                <w:color w:val="FFFFFF" w:themeColor="background1"/>
                                <w:sz w:val="22"/>
                                <w:lang w:val="es-MX"/>
                              </w:rPr>
                            </w:pPr>
                            <w:r w:rsidRPr="004C727A">
                              <w:rPr>
                                <w:rFonts w:ascii="Montserrat" w:hAnsi="Montserrat"/>
                                <w:b/>
                                <w:color w:val="FFFFFF" w:themeColor="background1"/>
                                <w:sz w:val="22"/>
                                <w:lang w:val="es-MX"/>
                              </w:rPr>
                              <w:t>ANEXO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3 Cuadro de texto" o:spid="_x0000_s1026" type="#_x0000_t202" style="position:absolute;margin-left:425.1pt;margin-top:9.45pt;width:77.35pt;height:2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" fillcolor="#622423 [1605]" strokecolor="#622423 [1605]" strokeweight=".5pt">
                <v:textbox>
                  <w:txbxContent>
                    <w:p w14:paraId="3F07CBA2" w14:textId="25FBD1BB" w:rsidR="004C727A" w:rsidRPr="004C727A" w:rsidRDefault="004C727A">
                      <w:pPr>
                        <w:rPr>
                          <w:rFonts w:ascii="Montserrat" w:hAnsi="Montserrat"/>
                          <w:b/>
                          <w:color w:val="FFFFFF" w:themeColor="background1"/>
                          <w:sz w:val="22"/>
                          <w:lang w:val="es-MX"/>
                        </w:rPr>
                      </w:pPr>
                      <w:r w:rsidRPr="004C727A">
                        <w:rPr>
                          <w:rFonts w:ascii="Montserrat" w:hAnsi="Montserrat"/>
                          <w:b/>
                          <w:color w:val="FFFFFF" w:themeColor="background1"/>
                          <w:sz w:val="22"/>
                          <w:lang w:val="es-MX"/>
                        </w:rPr>
                        <w:t>ANEXO 6</w:t>
                      </w:r>
                    </w:p>
                  </w:txbxContent>
                </v:textbox>
              </v:shape>
            </w:pict>
          </mc:Fallback>
        </mc:AlternateContent>
      </w:r>
    </w:p>
    <w:p w14:paraId="1081A3D2" w14:textId="77777777" w:rsidR="00425021" w:rsidRPr="008C53A6" w:rsidRDefault="00425021" w:rsidP="00035B16">
      <w:pPr>
        <w:spacing w:line="276" w:lineRule="auto"/>
        <w:rPr>
          <w:rFonts w:ascii="Montserrat" w:hAnsi="Montserrat"/>
          <w:sz w:val="20"/>
          <w:szCs w:val="20"/>
        </w:rPr>
      </w:pPr>
    </w:p>
    <w:p w14:paraId="5B1DF313" w14:textId="77777777" w:rsidR="00425021" w:rsidRPr="008C53A6" w:rsidRDefault="00425021" w:rsidP="00035B16">
      <w:pPr>
        <w:spacing w:line="276" w:lineRule="auto"/>
        <w:rPr>
          <w:rFonts w:ascii="Montserrat" w:hAnsi="Montserrat"/>
          <w:sz w:val="20"/>
          <w:szCs w:val="20"/>
        </w:rPr>
      </w:pPr>
    </w:p>
    <w:p w14:paraId="587678B8" w14:textId="55C69E23" w:rsidR="00425021" w:rsidRPr="008C53A6" w:rsidRDefault="00425021" w:rsidP="00035B16">
      <w:pPr>
        <w:pStyle w:val="Prrafodelista"/>
        <w:numPr>
          <w:ilvl w:val="0"/>
          <w:numId w:val="5"/>
        </w:numPr>
        <w:rPr>
          <w:rFonts w:ascii="Montserrat" w:hAnsi="Montserrat"/>
          <w:b/>
          <w:sz w:val="20"/>
          <w:szCs w:val="20"/>
        </w:rPr>
      </w:pPr>
      <w:r w:rsidRPr="008C53A6">
        <w:rPr>
          <w:rFonts w:ascii="Montserrat" w:hAnsi="Montserrat"/>
          <w:b/>
          <w:sz w:val="20"/>
          <w:szCs w:val="20"/>
        </w:rPr>
        <w:t>Funciones y compromisos del Comité de Contraloría Social</w:t>
      </w:r>
    </w:p>
    <w:p w14:paraId="7AC1C2AA" w14:textId="4FA53D15" w:rsidR="00425021" w:rsidRPr="008C53A6" w:rsidRDefault="00425021" w:rsidP="00035B16">
      <w:pPr>
        <w:spacing w:line="276" w:lineRule="auto"/>
        <w:rPr>
          <w:rFonts w:ascii="Montserrat" w:hAnsi="Montserrat"/>
          <w:b/>
          <w:sz w:val="20"/>
          <w:szCs w:val="20"/>
        </w:rPr>
      </w:pPr>
      <w:r w:rsidRPr="008C53A6">
        <w:rPr>
          <w:rFonts w:ascii="Montserrat" w:hAnsi="Montserrat"/>
          <w:b/>
          <w:sz w:val="20"/>
          <w:szCs w:val="20"/>
        </w:rPr>
        <w:lastRenderedPageBreak/>
        <w:t>Funciones</w:t>
      </w:r>
    </w:p>
    <w:p w14:paraId="798964B8" w14:textId="77777777" w:rsidR="00425021" w:rsidRPr="008C53A6" w:rsidRDefault="00425021" w:rsidP="00035B16">
      <w:pPr>
        <w:spacing w:line="276" w:lineRule="auto"/>
        <w:rPr>
          <w:rFonts w:ascii="Montserrat" w:hAnsi="Montserrat"/>
          <w:b/>
          <w:sz w:val="20"/>
          <w:szCs w:val="20"/>
        </w:rPr>
      </w:pPr>
    </w:p>
    <w:p w14:paraId="258B8D0F" w14:textId="2B495E59" w:rsidR="00425021" w:rsidRPr="008C53A6" w:rsidRDefault="00425021" w:rsidP="00035B16">
      <w:pPr>
        <w:pStyle w:val="Prrafodelista"/>
        <w:widowControl w:val="0"/>
        <w:numPr>
          <w:ilvl w:val="0"/>
          <w:numId w:val="6"/>
        </w:numPr>
        <w:autoSpaceDE w:val="0"/>
        <w:autoSpaceDN w:val="0"/>
        <w:jc w:val="both"/>
        <w:rPr>
          <w:rFonts w:ascii="Montserrat" w:hAnsi="Montserrat"/>
          <w:sz w:val="20"/>
          <w:szCs w:val="20"/>
        </w:rPr>
      </w:pPr>
      <w:r w:rsidRPr="008C53A6">
        <w:rPr>
          <w:rFonts w:ascii="Montserrat" w:hAnsi="Montserrat"/>
          <w:sz w:val="20"/>
          <w:szCs w:val="20"/>
        </w:rPr>
        <w:t xml:space="preserve">Solicitar a la Instancia Ejecutora la información pública relacionada con la operación del mismo; </w:t>
      </w:r>
    </w:p>
    <w:p w14:paraId="75AF4E04" w14:textId="77777777" w:rsidR="00425021" w:rsidRPr="008C53A6" w:rsidRDefault="00425021" w:rsidP="00035B16">
      <w:pPr>
        <w:pStyle w:val="Prrafodelista"/>
        <w:widowControl w:val="0"/>
        <w:numPr>
          <w:ilvl w:val="0"/>
          <w:numId w:val="6"/>
        </w:numPr>
        <w:autoSpaceDE w:val="0"/>
        <w:autoSpaceDN w:val="0"/>
        <w:spacing w:after="0"/>
        <w:jc w:val="both"/>
        <w:rPr>
          <w:rFonts w:ascii="Montserrat" w:hAnsi="Montserrat"/>
          <w:sz w:val="20"/>
          <w:szCs w:val="20"/>
        </w:rPr>
      </w:pPr>
      <w:r w:rsidRPr="008C53A6">
        <w:rPr>
          <w:rFonts w:ascii="Montserrat" w:hAnsi="Montserrat"/>
          <w:sz w:val="20"/>
          <w:szCs w:val="20"/>
        </w:rPr>
        <w:t xml:space="preserve">Vigilar que: </w:t>
      </w:r>
    </w:p>
    <w:p w14:paraId="6150D9ED" w14:textId="03D32C75" w:rsidR="00425021" w:rsidRPr="008C53A6" w:rsidRDefault="00425021" w:rsidP="00035B16">
      <w:pPr>
        <w:pStyle w:val="Prrafodelista"/>
        <w:numPr>
          <w:ilvl w:val="1"/>
          <w:numId w:val="7"/>
        </w:numPr>
        <w:ind w:left="1843" w:hanging="43"/>
        <w:jc w:val="both"/>
        <w:rPr>
          <w:rFonts w:ascii="Montserrat" w:hAnsi="Montserrat"/>
          <w:sz w:val="20"/>
          <w:szCs w:val="20"/>
        </w:rPr>
      </w:pPr>
      <w:r w:rsidRPr="008C53A6">
        <w:rPr>
          <w:rFonts w:ascii="Montserrat" w:hAnsi="Montserrat"/>
          <w:sz w:val="20"/>
          <w:szCs w:val="20"/>
        </w:rPr>
        <w:t xml:space="preserve">Se difunda información suficiente, veraz y oportuna sobre la operación del programa </w:t>
      </w:r>
    </w:p>
    <w:p w14:paraId="75C53748" w14:textId="09E45448" w:rsidR="00425021" w:rsidRPr="008C53A6" w:rsidRDefault="00425021" w:rsidP="00035B16">
      <w:pPr>
        <w:pStyle w:val="Prrafodelista"/>
        <w:numPr>
          <w:ilvl w:val="1"/>
          <w:numId w:val="7"/>
        </w:numPr>
        <w:ind w:left="1843" w:hanging="43"/>
        <w:jc w:val="both"/>
        <w:rPr>
          <w:rFonts w:ascii="Montserrat" w:hAnsi="Montserrat"/>
          <w:sz w:val="20"/>
          <w:szCs w:val="20"/>
        </w:rPr>
      </w:pPr>
      <w:r w:rsidRPr="008C53A6">
        <w:rPr>
          <w:rFonts w:ascii="Montserrat" w:hAnsi="Montserrat"/>
          <w:sz w:val="20"/>
          <w:szCs w:val="20"/>
        </w:rPr>
        <w:t xml:space="preserve">El ejercicio de los recursos públicos para los apoyos y/o servicios sea oportuno, transparente y con apego a lo establecido en las reglas de operación y, en su caso, en la normatividad aplicable. </w:t>
      </w:r>
    </w:p>
    <w:p w14:paraId="29E6AB5C" w14:textId="1781F9C4" w:rsidR="00425021" w:rsidRPr="008C53A6" w:rsidRDefault="00425021" w:rsidP="00035B16">
      <w:pPr>
        <w:pStyle w:val="Prrafodelista"/>
        <w:numPr>
          <w:ilvl w:val="1"/>
          <w:numId w:val="7"/>
        </w:numPr>
        <w:ind w:left="1843" w:hanging="43"/>
        <w:jc w:val="both"/>
        <w:rPr>
          <w:rFonts w:ascii="Montserrat" w:hAnsi="Montserrat"/>
          <w:sz w:val="20"/>
          <w:szCs w:val="20"/>
        </w:rPr>
      </w:pPr>
      <w:r w:rsidRPr="008C53A6">
        <w:rPr>
          <w:rFonts w:ascii="Montserrat" w:hAnsi="Montserrat"/>
          <w:sz w:val="20"/>
          <w:szCs w:val="20"/>
        </w:rPr>
        <w:t xml:space="preserve">La población beneficiaria del programa cumplan con los requisitos de acuerdo a la normatividad aplicable. </w:t>
      </w:r>
    </w:p>
    <w:p w14:paraId="1148B8F9" w14:textId="7057A31A" w:rsidR="00425021" w:rsidRPr="008C53A6" w:rsidRDefault="00425021" w:rsidP="00035B16">
      <w:pPr>
        <w:pStyle w:val="Prrafodelista"/>
        <w:numPr>
          <w:ilvl w:val="1"/>
          <w:numId w:val="7"/>
        </w:numPr>
        <w:ind w:left="1843" w:hanging="43"/>
        <w:jc w:val="both"/>
        <w:rPr>
          <w:rFonts w:ascii="Montserrat" w:hAnsi="Montserrat"/>
          <w:sz w:val="20"/>
          <w:szCs w:val="20"/>
        </w:rPr>
      </w:pPr>
      <w:r w:rsidRPr="008C53A6">
        <w:rPr>
          <w:rFonts w:ascii="Montserrat" w:hAnsi="Montserrat"/>
          <w:sz w:val="20"/>
          <w:szCs w:val="20"/>
        </w:rPr>
        <w:t xml:space="preserve">Se cumpla con los períodos de ejecución de la entrega de los apoyos y/o servicios. </w:t>
      </w:r>
    </w:p>
    <w:p w14:paraId="2DECE60D" w14:textId="6D19008C" w:rsidR="00425021" w:rsidRPr="008C53A6" w:rsidRDefault="00425021" w:rsidP="00035B16">
      <w:pPr>
        <w:pStyle w:val="Prrafodelista"/>
        <w:numPr>
          <w:ilvl w:val="1"/>
          <w:numId w:val="7"/>
        </w:numPr>
        <w:ind w:left="1843" w:hanging="43"/>
        <w:jc w:val="both"/>
        <w:rPr>
          <w:rFonts w:ascii="Montserrat" w:hAnsi="Montserrat"/>
          <w:sz w:val="20"/>
          <w:szCs w:val="20"/>
        </w:rPr>
      </w:pPr>
      <w:r w:rsidRPr="008C53A6">
        <w:rPr>
          <w:rFonts w:ascii="Montserrat" w:hAnsi="Montserrat"/>
          <w:sz w:val="20"/>
          <w:szCs w:val="20"/>
        </w:rPr>
        <w:t>Exista documentación comprobatoria del ejercicio de los recursos públicos y de la entrega de los apoyos y/o servicios.</w:t>
      </w:r>
    </w:p>
    <w:p w14:paraId="74424009" w14:textId="7336EE79" w:rsidR="00425021" w:rsidRPr="008C53A6" w:rsidRDefault="00425021" w:rsidP="00035B16">
      <w:pPr>
        <w:pStyle w:val="Prrafodelista"/>
        <w:numPr>
          <w:ilvl w:val="1"/>
          <w:numId w:val="7"/>
        </w:numPr>
        <w:ind w:left="1843" w:hanging="43"/>
        <w:jc w:val="both"/>
        <w:rPr>
          <w:rFonts w:ascii="Montserrat" w:hAnsi="Montserrat"/>
          <w:sz w:val="20"/>
          <w:szCs w:val="20"/>
        </w:rPr>
      </w:pPr>
      <w:r w:rsidRPr="008C53A6">
        <w:rPr>
          <w:rFonts w:ascii="Montserrat" w:hAnsi="Montserrat"/>
          <w:sz w:val="20"/>
          <w:szCs w:val="20"/>
        </w:rPr>
        <w:t xml:space="preserve">El programa no se utilice con fines políticos, electorales, de lucro u otros distintos al objeto del programa. </w:t>
      </w:r>
    </w:p>
    <w:p w14:paraId="2C9F85C4" w14:textId="1D677C4A" w:rsidR="00425021" w:rsidRPr="008C53A6" w:rsidRDefault="00425021" w:rsidP="00035B16">
      <w:pPr>
        <w:pStyle w:val="Prrafodelista"/>
        <w:numPr>
          <w:ilvl w:val="1"/>
          <w:numId w:val="7"/>
        </w:numPr>
        <w:ind w:left="1843" w:hanging="43"/>
        <w:jc w:val="both"/>
        <w:rPr>
          <w:rFonts w:ascii="Montserrat" w:hAnsi="Montserrat"/>
          <w:sz w:val="20"/>
          <w:szCs w:val="20"/>
        </w:rPr>
      </w:pPr>
      <w:r w:rsidRPr="008C53A6">
        <w:rPr>
          <w:rFonts w:ascii="Montserrat" w:hAnsi="Montserrat"/>
          <w:sz w:val="20"/>
          <w:szCs w:val="20"/>
        </w:rPr>
        <w:t xml:space="preserve">El programa se ejecute en un marco de igualdad entre mujeres y hombres. </w:t>
      </w:r>
    </w:p>
    <w:p w14:paraId="7EDB8AA3" w14:textId="2617DEC1" w:rsidR="00425021" w:rsidRPr="008C53A6" w:rsidRDefault="00425021" w:rsidP="00035B16">
      <w:pPr>
        <w:pStyle w:val="Prrafodelista"/>
        <w:numPr>
          <w:ilvl w:val="1"/>
          <w:numId w:val="7"/>
        </w:numPr>
        <w:ind w:left="1843" w:hanging="43"/>
        <w:jc w:val="both"/>
        <w:rPr>
          <w:rFonts w:ascii="Montserrat" w:hAnsi="Montserrat"/>
          <w:sz w:val="20"/>
          <w:szCs w:val="20"/>
        </w:rPr>
      </w:pPr>
      <w:r w:rsidRPr="008C53A6">
        <w:rPr>
          <w:rFonts w:ascii="Montserrat" w:hAnsi="Montserrat"/>
          <w:sz w:val="20"/>
          <w:szCs w:val="20"/>
        </w:rPr>
        <w:t xml:space="preserve">Las autoridades competentes den atención a las quejas y denuncias relacionadas con el programa. </w:t>
      </w:r>
    </w:p>
    <w:p w14:paraId="476298A2" w14:textId="0A77D88A" w:rsidR="00425021" w:rsidRPr="008C53A6" w:rsidRDefault="00425021" w:rsidP="00035B16">
      <w:pPr>
        <w:pStyle w:val="Prrafodelista"/>
        <w:numPr>
          <w:ilvl w:val="0"/>
          <w:numId w:val="6"/>
        </w:numPr>
        <w:jc w:val="both"/>
        <w:rPr>
          <w:rFonts w:ascii="Montserrat" w:hAnsi="Montserrat"/>
          <w:sz w:val="20"/>
          <w:szCs w:val="20"/>
        </w:rPr>
      </w:pPr>
      <w:r w:rsidRPr="008C53A6">
        <w:rPr>
          <w:rFonts w:ascii="Montserrat" w:hAnsi="Montserrat"/>
          <w:sz w:val="20"/>
          <w:szCs w:val="20"/>
        </w:rPr>
        <w:t xml:space="preserve">Registrar en los Informes de Comité de Contraloría Social los resultados de las actividades de contraloría social realizadas, así como dar seguimiento, en su caso, a los mismos; </w:t>
      </w:r>
    </w:p>
    <w:p w14:paraId="2C865DCA" w14:textId="32BAE393" w:rsidR="00425021" w:rsidRPr="008C53A6" w:rsidRDefault="00425021" w:rsidP="00035B16">
      <w:pPr>
        <w:pStyle w:val="Prrafodelista"/>
        <w:numPr>
          <w:ilvl w:val="0"/>
          <w:numId w:val="6"/>
        </w:numPr>
        <w:jc w:val="both"/>
        <w:rPr>
          <w:rFonts w:ascii="Montserrat" w:hAnsi="Montserrat"/>
          <w:sz w:val="20"/>
          <w:szCs w:val="20"/>
        </w:rPr>
      </w:pPr>
      <w:r w:rsidRPr="008C53A6">
        <w:rPr>
          <w:rFonts w:ascii="Montserrat" w:hAnsi="Montserrat"/>
          <w:sz w:val="20"/>
          <w:szCs w:val="20"/>
        </w:rPr>
        <w:t>Recibir y presentar las quejas y denuncias sobre la aplicación y ejecución del programa, recabar la información de las mismas y, en su caso, presentarlas junto con la información recopilada a la Instancia Ejecutora del programa, a efecto de que se tomen las medidas a que haya lugar, y</w:t>
      </w:r>
    </w:p>
    <w:p w14:paraId="39C8C72E" w14:textId="46B95625" w:rsidR="00425021" w:rsidRPr="008C53A6" w:rsidRDefault="00425021" w:rsidP="00035B16">
      <w:pPr>
        <w:pStyle w:val="Prrafodelista"/>
        <w:numPr>
          <w:ilvl w:val="0"/>
          <w:numId w:val="6"/>
        </w:numPr>
        <w:jc w:val="both"/>
        <w:rPr>
          <w:rFonts w:ascii="Montserrat" w:hAnsi="Montserrat"/>
          <w:sz w:val="20"/>
          <w:szCs w:val="20"/>
        </w:rPr>
      </w:pPr>
      <w:r w:rsidRPr="008C53A6">
        <w:rPr>
          <w:rFonts w:ascii="Montserrat" w:hAnsi="Montserrat"/>
          <w:sz w:val="20"/>
          <w:szCs w:val="20"/>
        </w:rPr>
        <w:t>Recibir las quejas y denuncias que puedan dar lugar al fincamiento de responsabilidades administrativas, civiles o penales relacionadas con el programa, así como turnarlas a las autoridades competentes para su atención.</w:t>
      </w:r>
    </w:p>
    <w:p w14:paraId="3FAD879F" w14:textId="07E2AB04" w:rsidR="00425021" w:rsidRPr="008C53A6" w:rsidRDefault="00E51599" w:rsidP="00035B16">
      <w:pPr>
        <w:tabs>
          <w:tab w:val="left" w:pos="1057"/>
        </w:tabs>
        <w:spacing w:line="276" w:lineRule="auto"/>
        <w:rPr>
          <w:rFonts w:ascii="Montserrat" w:hAnsi="Montserrat"/>
          <w:b/>
          <w:sz w:val="20"/>
          <w:szCs w:val="20"/>
          <w:lang w:eastAsia="en-US"/>
        </w:rPr>
      </w:pPr>
      <w:r w:rsidRPr="008C53A6">
        <w:rPr>
          <w:rFonts w:ascii="Montserrat" w:hAnsi="Montserrat"/>
          <w:b/>
          <w:sz w:val="20"/>
          <w:szCs w:val="20"/>
          <w:lang w:eastAsia="en-US"/>
        </w:rPr>
        <w:t>Mecanismos e instrumentos que utilizará para el ejercicio de sus actividades</w:t>
      </w:r>
    </w:p>
    <w:p w14:paraId="1DC76783" w14:textId="77777777" w:rsidR="00E51599" w:rsidRPr="008C53A6" w:rsidRDefault="00E51599" w:rsidP="00035B16">
      <w:pPr>
        <w:tabs>
          <w:tab w:val="left" w:pos="1057"/>
        </w:tabs>
        <w:spacing w:line="276" w:lineRule="auto"/>
        <w:rPr>
          <w:rFonts w:ascii="Montserrat" w:hAnsi="Montserrat"/>
          <w:sz w:val="20"/>
          <w:szCs w:val="20"/>
          <w:lang w:eastAsia="en-US"/>
        </w:rPr>
      </w:pPr>
    </w:p>
    <w:p w14:paraId="7C703CDB" w14:textId="77777777" w:rsidR="00E51599" w:rsidRPr="008C53A6" w:rsidRDefault="00E51599" w:rsidP="00035B16">
      <w:pPr>
        <w:numPr>
          <w:ilvl w:val="0"/>
          <w:numId w:val="3"/>
        </w:numPr>
        <w:pBdr>
          <w:top w:val="nil"/>
          <w:left w:val="nil"/>
          <w:bottom w:val="nil"/>
          <w:right w:val="nil"/>
          <w:between w:val="nil"/>
        </w:pBdr>
        <w:spacing w:line="276" w:lineRule="auto"/>
        <w:jc w:val="both"/>
        <w:rPr>
          <w:rFonts w:ascii="Montserrat" w:eastAsia="Montserrat" w:hAnsi="Montserrat" w:cs="Montserrat"/>
          <w:color w:val="000000"/>
          <w:sz w:val="20"/>
          <w:szCs w:val="20"/>
        </w:rPr>
      </w:pPr>
      <w:r w:rsidRPr="008C53A6">
        <w:rPr>
          <w:rFonts w:ascii="Montserrat" w:eastAsia="Montserrat" w:hAnsi="Montserrat" w:cs="Montserrat"/>
          <w:color w:val="000000"/>
          <w:sz w:val="20"/>
          <w:szCs w:val="20"/>
        </w:rPr>
        <w:t>Informes</w:t>
      </w:r>
    </w:p>
    <w:p w14:paraId="78DBA95F" w14:textId="77777777" w:rsidR="00E51599" w:rsidRPr="008C53A6" w:rsidRDefault="00E51599" w:rsidP="00035B16">
      <w:pPr>
        <w:numPr>
          <w:ilvl w:val="0"/>
          <w:numId w:val="3"/>
        </w:numPr>
        <w:pBdr>
          <w:top w:val="nil"/>
          <w:left w:val="nil"/>
          <w:bottom w:val="nil"/>
          <w:right w:val="nil"/>
          <w:between w:val="nil"/>
        </w:pBdr>
        <w:spacing w:line="276" w:lineRule="auto"/>
        <w:jc w:val="both"/>
        <w:rPr>
          <w:rFonts w:ascii="Montserrat" w:eastAsia="Montserrat" w:hAnsi="Montserrat" w:cs="Montserrat"/>
          <w:color w:val="000000"/>
          <w:sz w:val="20"/>
          <w:szCs w:val="20"/>
        </w:rPr>
      </w:pPr>
      <w:r w:rsidRPr="008C53A6">
        <w:rPr>
          <w:rFonts w:ascii="Montserrat" w:eastAsia="Montserrat" w:hAnsi="Montserrat" w:cs="Montserrat"/>
          <w:color w:val="000000"/>
          <w:sz w:val="20"/>
          <w:szCs w:val="20"/>
        </w:rPr>
        <w:t>Reuniones (recibir y compartir información, solicitar información etc.)</w:t>
      </w:r>
    </w:p>
    <w:p w14:paraId="1DFD9F9E" w14:textId="77777777" w:rsidR="00E51599" w:rsidRPr="008C53A6" w:rsidRDefault="00E51599" w:rsidP="00035B16">
      <w:pPr>
        <w:numPr>
          <w:ilvl w:val="0"/>
          <w:numId w:val="3"/>
        </w:numPr>
        <w:pBdr>
          <w:top w:val="nil"/>
          <w:left w:val="nil"/>
          <w:bottom w:val="nil"/>
          <w:right w:val="nil"/>
          <w:between w:val="nil"/>
        </w:pBdr>
        <w:spacing w:line="276" w:lineRule="auto"/>
        <w:jc w:val="both"/>
        <w:rPr>
          <w:rFonts w:ascii="Montserrat" w:eastAsia="Montserrat" w:hAnsi="Montserrat" w:cs="Montserrat"/>
          <w:color w:val="000000"/>
          <w:sz w:val="20"/>
          <w:szCs w:val="20"/>
        </w:rPr>
      </w:pPr>
      <w:r w:rsidRPr="008C53A6">
        <w:rPr>
          <w:rFonts w:ascii="Montserrat" w:eastAsia="Montserrat" w:hAnsi="Montserrat" w:cs="Montserrat"/>
          <w:color w:val="000000"/>
          <w:sz w:val="20"/>
          <w:szCs w:val="20"/>
        </w:rPr>
        <w:t>Vigilar que se dé el servicio</w:t>
      </w:r>
    </w:p>
    <w:p w14:paraId="07F63907" w14:textId="2AED1537" w:rsidR="00E51599" w:rsidRPr="008C53A6" w:rsidRDefault="00E51599" w:rsidP="00035B16">
      <w:pPr>
        <w:pBdr>
          <w:top w:val="nil"/>
          <w:left w:val="nil"/>
          <w:bottom w:val="nil"/>
          <w:right w:val="nil"/>
          <w:between w:val="nil"/>
        </w:pBdr>
        <w:spacing w:line="276" w:lineRule="auto"/>
        <w:jc w:val="both"/>
        <w:rPr>
          <w:rFonts w:ascii="Montserrat" w:eastAsia="Montserrat" w:hAnsi="Montserrat" w:cs="Montserrat"/>
          <w:b/>
          <w:color w:val="000000"/>
          <w:sz w:val="20"/>
          <w:szCs w:val="20"/>
        </w:rPr>
      </w:pPr>
      <w:r w:rsidRPr="008C53A6">
        <w:rPr>
          <w:rFonts w:ascii="Montserrat" w:eastAsia="Montserrat" w:hAnsi="Montserrat" w:cs="Montserrat"/>
          <w:b/>
          <w:color w:val="000000"/>
          <w:sz w:val="20"/>
          <w:szCs w:val="20"/>
        </w:rPr>
        <w:t>Documento que acredite la calidad de persona beneficiaría</w:t>
      </w:r>
    </w:p>
    <w:p w14:paraId="6453A470" w14:textId="77777777" w:rsidR="00E51599" w:rsidRPr="008C53A6" w:rsidRDefault="00E51599" w:rsidP="00035B16">
      <w:pPr>
        <w:pBdr>
          <w:top w:val="nil"/>
          <w:left w:val="nil"/>
          <w:bottom w:val="nil"/>
          <w:right w:val="nil"/>
          <w:between w:val="nil"/>
        </w:pBdr>
        <w:spacing w:line="276" w:lineRule="auto"/>
        <w:jc w:val="both"/>
        <w:rPr>
          <w:rFonts w:ascii="Montserrat" w:eastAsia="Montserrat" w:hAnsi="Montserrat" w:cs="Montserrat"/>
          <w:b/>
          <w:color w:val="000000"/>
          <w:sz w:val="20"/>
          <w:szCs w:val="20"/>
        </w:rPr>
      </w:pPr>
    </w:p>
    <w:p w14:paraId="77D84522" w14:textId="3307815F" w:rsidR="00E51599" w:rsidRPr="008C53A6" w:rsidRDefault="00E51599" w:rsidP="00035B16">
      <w:pPr>
        <w:pStyle w:val="Prrafodelista"/>
        <w:numPr>
          <w:ilvl w:val="0"/>
          <w:numId w:val="9"/>
        </w:numPr>
        <w:pBdr>
          <w:top w:val="nil"/>
          <w:left w:val="nil"/>
          <w:bottom w:val="nil"/>
          <w:right w:val="nil"/>
          <w:between w:val="nil"/>
        </w:pBdr>
        <w:jc w:val="both"/>
        <w:rPr>
          <w:rFonts w:ascii="Montserrat" w:eastAsia="Montserrat" w:hAnsi="Montserrat" w:cs="Montserrat"/>
          <w:color w:val="000000"/>
          <w:sz w:val="20"/>
          <w:szCs w:val="20"/>
        </w:rPr>
      </w:pPr>
      <w:r w:rsidRPr="008C53A6">
        <w:rPr>
          <w:rFonts w:ascii="Montserrat" w:eastAsia="Montserrat" w:hAnsi="Montserrat" w:cs="Montserrat"/>
          <w:color w:val="000000"/>
          <w:sz w:val="20"/>
          <w:szCs w:val="20"/>
        </w:rPr>
        <w:t>Credencial del INEA</w:t>
      </w:r>
    </w:p>
    <w:p w14:paraId="4DCEE29A" w14:textId="77777777" w:rsidR="00E51599" w:rsidRPr="008C53A6" w:rsidRDefault="00E51599" w:rsidP="00035B16">
      <w:pPr>
        <w:pBdr>
          <w:top w:val="nil"/>
          <w:left w:val="nil"/>
          <w:bottom w:val="nil"/>
          <w:right w:val="nil"/>
          <w:between w:val="nil"/>
        </w:pBdr>
        <w:spacing w:line="276" w:lineRule="auto"/>
        <w:jc w:val="both"/>
        <w:rPr>
          <w:rFonts w:ascii="Montserrat" w:eastAsia="Montserrat" w:hAnsi="Montserrat" w:cs="Montserrat"/>
          <w:color w:val="000000"/>
          <w:sz w:val="20"/>
          <w:szCs w:val="20"/>
        </w:rPr>
      </w:pPr>
    </w:p>
    <w:p w14:paraId="51BC2F84" w14:textId="7A30C3A8" w:rsidR="00647968" w:rsidRPr="008C53A6" w:rsidRDefault="00647968" w:rsidP="00035B16">
      <w:pPr>
        <w:pBdr>
          <w:top w:val="nil"/>
          <w:left w:val="nil"/>
          <w:bottom w:val="nil"/>
          <w:right w:val="nil"/>
          <w:between w:val="nil"/>
        </w:pBdr>
        <w:spacing w:line="276" w:lineRule="auto"/>
        <w:contextualSpacing/>
        <w:jc w:val="both"/>
        <w:rPr>
          <w:rFonts w:ascii="Montserrat" w:eastAsia="Arial" w:hAnsi="Montserrat" w:cs="Arial"/>
          <w:sz w:val="20"/>
          <w:szCs w:val="20"/>
          <w:lang w:eastAsia="es-MX"/>
        </w:rPr>
      </w:pPr>
      <w:r w:rsidRPr="008C53A6">
        <w:rPr>
          <w:rFonts w:ascii="Montserrat" w:eastAsia="Arial" w:hAnsi="Montserrat" w:cs="Arial"/>
          <w:sz w:val="20"/>
          <w:szCs w:val="20"/>
          <w:lang w:eastAsia="es-MX"/>
        </w:rPr>
        <w:t>De conformidad a la elección de beneficiarios/as el Comité de Contraloría Social estará integrada por:</w:t>
      </w:r>
      <w:r w:rsidR="00245526" w:rsidRPr="00245526">
        <w:rPr>
          <w:rFonts w:ascii="Montserrat" w:hAnsi="Montserrat"/>
          <w:noProof/>
          <w:sz w:val="20"/>
          <w:szCs w:val="20"/>
          <w:lang w:val="es-MX" w:eastAsia="es-MX"/>
        </w:rPr>
        <w:t xml:space="preserve"> </w:t>
      </w:r>
      <w:r w:rsidR="00245526">
        <w:rPr>
          <w:rFonts w:ascii="Montserrat" w:hAnsi="Montserrat"/>
          <w:noProof/>
          <w:sz w:val="20"/>
          <w:szCs w:val="20"/>
        </w:rPr>
        <mc:AlternateContent>
          <mc:Choice Requires="wps">
            <w:drawing>
              <wp:anchor distT="0" distB="0" distL="114300" distR="114300" simplePos="0" relativeHeight="251668480" behindDoc="0" locked="0" layoutInCell="1" allowOverlap="1" wp14:anchorId="3A55C902" wp14:editId="080D1D7C">
                <wp:simplePos x="0" y="0"/>
                <wp:positionH relativeFrom="column">
                  <wp:posOffset>5521325</wp:posOffset>
                </wp:positionH>
                <wp:positionV relativeFrom="paragraph">
                  <wp:posOffset>526415</wp:posOffset>
                </wp:positionV>
                <wp:extent cx="943096" cy="291465"/>
                <wp:effectExtent l="0" t="0" r="28575" b="13335"/>
                <wp:wrapNone/>
                <wp:docPr id="8" name="8 Cuadro de texto"/>
                <wp:cNvGraphicFramePr/>
                <a:graphic xmlns:a="http://schemas.openxmlformats.org/drawingml/2006/main">
                  <a:graphicData uri="http://schemas.microsoft.com/office/word/2010/wordprocessingShape">
                    <wps:wsp>
                      <wps:cNvSpPr txBox="1"/>
                      <wps:spPr>
                        <a:xfrm>
                          <a:off x="0" y="0"/>
                          <a:ext cx="943096" cy="291465"/>
                        </a:xfrm>
                        <a:prstGeom prst="rect">
                          <a:avLst/>
                        </a:prstGeom>
                        <a:solidFill>
                          <a:schemeClr val="accent2">
                            <a:lumMod val="50000"/>
                          </a:schemeClr>
                        </a:solidFill>
                        <a:ln w="635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C489A84" w14:textId="77777777" w:rsidR="00245526" w:rsidRPr="004C727A" w:rsidRDefault="00245526" w:rsidP="00245526">
                            <w:pPr>
                              <w:rPr>
                                <w:rFonts w:ascii="Montserrat" w:hAnsi="Montserrat"/>
                                <w:b/>
                                <w:color w:val="FFFFFF" w:themeColor="background1"/>
                                <w:sz w:val="22"/>
                                <w:lang w:val="es-MX"/>
                              </w:rPr>
                            </w:pPr>
                            <w:r w:rsidRPr="004C727A">
                              <w:rPr>
                                <w:rFonts w:ascii="Montserrat" w:hAnsi="Montserrat"/>
                                <w:b/>
                                <w:color w:val="FFFFFF" w:themeColor="background1"/>
                                <w:sz w:val="22"/>
                                <w:lang w:val="es-MX"/>
                              </w:rPr>
                              <w:t>ANEXO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8 Cuadro de texto" o:spid="_x0000_s1027" type="#_x0000_t202" style="position:absolute;left:0;text-align:left;margin-left:434.75pt;margin-top:41.45pt;width:74.25pt;height:2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" fillcolor="#622423 [1605]" strokecolor="#622423 [1605]" strokeweight=".5pt">
                <v:textbox>
                  <w:txbxContent>
                    <w:p w14:paraId="0C489A84" w14:textId="77777777" w:rsidR="00245526" w:rsidRPr="004C727A" w:rsidRDefault="00245526" w:rsidP="00245526">
                      <w:pPr>
                        <w:rPr>
                          <w:rFonts w:ascii="Montserrat" w:hAnsi="Montserrat"/>
                          <w:b/>
                          <w:color w:val="FFFFFF" w:themeColor="background1"/>
                          <w:sz w:val="22"/>
                          <w:lang w:val="es-MX"/>
                        </w:rPr>
                      </w:pPr>
                      <w:r w:rsidRPr="004C727A">
                        <w:rPr>
                          <w:rFonts w:ascii="Montserrat" w:hAnsi="Montserrat"/>
                          <w:b/>
                          <w:color w:val="FFFFFF" w:themeColor="background1"/>
                          <w:sz w:val="22"/>
                          <w:lang w:val="es-MX"/>
                        </w:rPr>
                        <w:t>ANEXO 6</w:t>
                      </w:r>
                    </w:p>
                  </w:txbxContent>
                </v:textbox>
              </v:shape>
            </w:pict>
          </mc:Fallback>
        </mc:AlternateContent>
      </w:r>
    </w:p>
    <w:p w14:paraId="3B77BCA9" w14:textId="5F417A95" w:rsidR="00647968" w:rsidRPr="008C53A6" w:rsidRDefault="00647968" w:rsidP="00035B16">
      <w:pPr>
        <w:pStyle w:val="Prrafodelista"/>
        <w:numPr>
          <w:ilvl w:val="0"/>
          <w:numId w:val="5"/>
        </w:numPr>
        <w:spacing w:after="160"/>
        <w:jc w:val="both"/>
        <w:rPr>
          <w:rFonts w:ascii="Montserrat" w:eastAsia="Arial" w:hAnsi="Montserrat" w:cs="Arial"/>
          <w:b/>
          <w:sz w:val="20"/>
          <w:szCs w:val="20"/>
          <w:lang w:eastAsia="es-MX"/>
        </w:rPr>
      </w:pPr>
      <w:r w:rsidRPr="008C53A6">
        <w:rPr>
          <w:rFonts w:ascii="Montserrat" w:eastAsia="Arial" w:hAnsi="Montserrat" w:cs="Arial"/>
          <w:b/>
          <w:sz w:val="20"/>
          <w:szCs w:val="20"/>
          <w:lang w:eastAsia="es-MX"/>
        </w:rPr>
        <w:t>INTEGRANTES DEL COMITÉ DE CONTRALORÍA SOCIAL</w:t>
      </w:r>
    </w:p>
    <w:tbl>
      <w:tblPr>
        <w:tblW w:w="9796"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460"/>
        <w:gridCol w:w="7336"/>
      </w:tblGrid>
      <w:tr w:rsidR="00647968" w:rsidRPr="008C53A6" w14:paraId="33DEA15F" w14:textId="77777777" w:rsidTr="00647968">
        <w:trPr>
          <w:trHeight w:val="600"/>
        </w:trPr>
        <w:tc>
          <w:tcPr>
            <w:tcW w:w="2460" w:type="dxa"/>
            <w:shd w:val="clear" w:color="000000" w:fill="632523"/>
            <w:noWrap/>
            <w:vAlign w:val="center"/>
            <w:hideMark/>
          </w:tcPr>
          <w:p w14:paraId="11C79B6B" w14:textId="77777777" w:rsidR="00647968" w:rsidRPr="008C53A6" w:rsidRDefault="00647968" w:rsidP="00035B16">
            <w:pPr>
              <w:spacing w:line="276" w:lineRule="auto"/>
              <w:rPr>
                <w:rFonts w:ascii="Montserrat" w:hAnsi="Montserrat"/>
                <w:b/>
                <w:bCs/>
                <w:color w:val="FFFFFF"/>
                <w:sz w:val="20"/>
                <w:szCs w:val="20"/>
              </w:rPr>
            </w:pPr>
            <w:r w:rsidRPr="008C53A6">
              <w:rPr>
                <w:rFonts w:ascii="Montserrat" w:hAnsi="Montserrat"/>
                <w:b/>
                <w:bCs/>
                <w:color w:val="FFFFFF"/>
                <w:sz w:val="20"/>
                <w:szCs w:val="20"/>
              </w:rPr>
              <w:lastRenderedPageBreak/>
              <w:t>Nombre completo:</w:t>
            </w:r>
          </w:p>
        </w:tc>
        <w:tc>
          <w:tcPr>
            <w:tcW w:w="7336" w:type="dxa"/>
            <w:shd w:val="clear" w:color="auto" w:fill="auto"/>
            <w:noWrap/>
            <w:vAlign w:val="center"/>
            <w:hideMark/>
          </w:tcPr>
          <w:p w14:paraId="31A22127" w14:textId="77777777" w:rsidR="00647968" w:rsidRPr="008C53A6" w:rsidRDefault="00647968" w:rsidP="00035B16">
            <w:pPr>
              <w:spacing w:line="276" w:lineRule="auto"/>
              <w:rPr>
                <w:rFonts w:ascii="Montserrat" w:hAnsi="Montserrat"/>
                <w:color w:val="000000"/>
                <w:sz w:val="20"/>
                <w:szCs w:val="20"/>
              </w:rPr>
            </w:pPr>
            <w:r w:rsidRPr="008C53A6">
              <w:rPr>
                <w:rFonts w:ascii="Montserrat" w:hAnsi="Montserrat"/>
                <w:color w:val="000000"/>
                <w:sz w:val="20"/>
                <w:szCs w:val="20"/>
              </w:rPr>
              <w:t> </w:t>
            </w:r>
          </w:p>
        </w:tc>
      </w:tr>
      <w:tr w:rsidR="00647968" w:rsidRPr="008C53A6" w14:paraId="50A531CF" w14:textId="77777777" w:rsidTr="00647968">
        <w:trPr>
          <w:trHeight w:val="600"/>
        </w:trPr>
        <w:tc>
          <w:tcPr>
            <w:tcW w:w="2460" w:type="dxa"/>
            <w:shd w:val="clear" w:color="000000" w:fill="632523"/>
            <w:noWrap/>
            <w:vAlign w:val="center"/>
            <w:hideMark/>
          </w:tcPr>
          <w:p w14:paraId="7EE188EF" w14:textId="77777777" w:rsidR="00647968" w:rsidRPr="008C53A6" w:rsidRDefault="00647968" w:rsidP="00035B16">
            <w:pPr>
              <w:spacing w:line="276" w:lineRule="auto"/>
              <w:rPr>
                <w:rFonts w:ascii="Montserrat" w:hAnsi="Montserrat"/>
                <w:b/>
                <w:bCs/>
                <w:color w:val="FFFFFF"/>
                <w:sz w:val="20"/>
                <w:szCs w:val="20"/>
              </w:rPr>
            </w:pPr>
            <w:r w:rsidRPr="008C53A6">
              <w:rPr>
                <w:rFonts w:ascii="Montserrat" w:hAnsi="Montserrat"/>
                <w:b/>
                <w:bCs/>
                <w:color w:val="FFFFFF"/>
                <w:sz w:val="20"/>
                <w:szCs w:val="20"/>
              </w:rPr>
              <w:t>Sexo</w:t>
            </w:r>
          </w:p>
        </w:tc>
        <w:tc>
          <w:tcPr>
            <w:tcW w:w="7336" w:type="dxa"/>
            <w:shd w:val="clear" w:color="auto" w:fill="auto"/>
            <w:noWrap/>
            <w:vAlign w:val="center"/>
            <w:hideMark/>
          </w:tcPr>
          <w:p w14:paraId="2D4F2758" w14:textId="77777777" w:rsidR="00647968" w:rsidRPr="008C53A6" w:rsidRDefault="00647968" w:rsidP="00035B16">
            <w:pPr>
              <w:spacing w:line="276" w:lineRule="auto"/>
              <w:rPr>
                <w:rFonts w:ascii="Montserrat" w:hAnsi="Montserrat"/>
                <w:color w:val="000000"/>
                <w:sz w:val="20"/>
                <w:szCs w:val="20"/>
              </w:rPr>
            </w:pPr>
            <w:r w:rsidRPr="008C53A6">
              <w:rPr>
                <w:rFonts w:ascii="Montserrat" w:hAnsi="Montserrat"/>
                <w:color w:val="000000"/>
                <w:sz w:val="20"/>
                <w:szCs w:val="20"/>
              </w:rPr>
              <w:t> </w:t>
            </w:r>
          </w:p>
        </w:tc>
      </w:tr>
      <w:tr w:rsidR="00647968" w:rsidRPr="008C53A6" w14:paraId="3159739C" w14:textId="77777777" w:rsidTr="00647968">
        <w:trPr>
          <w:trHeight w:val="600"/>
        </w:trPr>
        <w:tc>
          <w:tcPr>
            <w:tcW w:w="2460" w:type="dxa"/>
            <w:shd w:val="clear" w:color="000000" w:fill="632523"/>
            <w:noWrap/>
            <w:vAlign w:val="center"/>
            <w:hideMark/>
          </w:tcPr>
          <w:p w14:paraId="6C74C00B" w14:textId="77777777" w:rsidR="00647968" w:rsidRPr="008C53A6" w:rsidRDefault="00647968" w:rsidP="00035B16">
            <w:pPr>
              <w:spacing w:line="276" w:lineRule="auto"/>
              <w:rPr>
                <w:rFonts w:ascii="Montserrat" w:hAnsi="Montserrat"/>
                <w:b/>
                <w:bCs/>
                <w:color w:val="FFFFFF"/>
                <w:sz w:val="20"/>
                <w:szCs w:val="20"/>
              </w:rPr>
            </w:pPr>
            <w:r w:rsidRPr="008C53A6">
              <w:rPr>
                <w:rFonts w:ascii="Montserrat" w:hAnsi="Montserrat"/>
                <w:b/>
                <w:bCs/>
                <w:color w:val="FFFFFF"/>
                <w:sz w:val="20"/>
                <w:szCs w:val="20"/>
              </w:rPr>
              <w:t>Edad:</w:t>
            </w:r>
          </w:p>
        </w:tc>
        <w:tc>
          <w:tcPr>
            <w:tcW w:w="7336" w:type="dxa"/>
            <w:shd w:val="clear" w:color="auto" w:fill="auto"/>
            <w:noWrap/>
            <w:vAlign w:val="center"/>
            <w:hideMark/>
          </w:tcPr>
          <w:p w14:paraId="55F84AC6" w14:textId="77777777" w:rsidR="00647968" w:rsidRPr="008C53A6" w:rsidRDefault="00647968" w:rsidP="00035B16">
            <w:pPr>
              <w:spacing w:line="276" w:lineRule="auto"/>
              <w:rPr>
                <w:rFonts w:ascii="Montserrat" w:hAnsi="Montserrat"/>
                <w:color w:val="000000"/>
                <w:sz w:val="20"/>
                <w:szCs w:val="20"/>
              </w:rPr>
            </w:pPr>
            <w:r w:rsidRPr="008C53A6">
              <w:rPr>
                <w:rFonts w:ascii="Montserrat" w:hAnsi="Montserrat"/>
                <w:color w:val="000000"/>
                <w:sz w:val="20"/>
                <w:szCs w:val="20"/>
              </w:rPr>
              <w:t> </w:t>
            </w:r>
          </w:p>
        </w:tc>
      </w:tr>
      <w:tr w:rsidR="00647968" w:rsidRPr="008C53A6" w14:paraId="7276AA7B" w14:textId="77777777" w:rsidTr="00647968">
        <w:trPr>
          <w:trHeight w:val="600"/>
        </w:trPr>
        <w:tc>
          <w:tcPr>
            <w:tcW w:w="2460" w:type="dxa"/>
            <w:shd w:val="clear" w:color="000000" w:fill="632523"/>
            <w:noWrap/>
            <w:vAlign w:val="center"/>
            <w:hideMark/>
          </w:tcPr>
          <w:p w14:paraId="4FB4EDCE" w14:textId="77777777" w:rsidR="00647968" w:rsidRPr="008C53A6" w:rsidRDefault="00647968" w:rsidP="00035B16">
            <w:pPr>
              <w:spacing w:line="276" w:lineRule="auto"/>
              <w:rPr>
                <w:rFonts w:ascii="Montserrat" w:hAnsi="Montserrat"/>
                <w:b/>
                <w:bCs/>
                <w:color w:val="FFFFFF"/>
                <w:sz w:val="20"/>
                <w:szCs w:val="20"/>
              </w:rPr>
            </w:pPr>
            <w:r w:rsidRPr="008C53A6">
              <w:rPr>
                <w:rFonts w:ascii="Montserrat" w:hAnsi="Montserrat"/>
                <w:b/>
                <w:bCs/>
                <w:color w:val="FFFFFF"/>
                <w:sz w:val="20"/>
                <w:szCs w:val="20"/>
              </w:rPr>
              <w:t>Cargo del integrante:</w:t>
            </w:r>
          </w:p>
        </w:tc>
        <w:tc>
          <w:tcPr>
            <w:tcW w:w="7336" w:type="dxa"/>
            <w:shd w:val="clear" w:color="auto" w:fill="auto"/>
            <w:noWrap/>
            <w:vAlign w:val="center"/>
            <w:hideMark/>
          </w:tcPr>
          <w:p w14:paraId="6B13D246" w14:textId="77777777" w:rsidR="00647968" w:rsidRPr="008C53A6" w:rsidRDefault="00647968" w:rsidP="00035B16">
            <w:pPr>
              <w:spacing w:line="276" w:lineRule="auto"/>
              <w:rPr>
                <w:rFonts w:ascii="Montserrat" w:hAnsi="Montserrat"/>
                <w:color w:val="000000"/>
                <w:sz w:val="20"/>
                <w:szCs w:val="20"/>
              </w:rPr>
            </w:pPr>
            <w:r w:rsidRPr="008C53A6">
              <w:rPr>
                <w:rFonts w:ascii="Montserrat" w:hAnsi="Montserrat"/>
                <w:color w:val="000000"/>
                <w:sz w:val="20"/>
                <w:szCs w:val="20"/>
              </w:rPr>
              <w:t> </w:t>
            </w:r>
          </w:p>
        </w:tc>
      </w:tr>
      <w:tr w:rsidR="00647968" w:rsidRPr="008C53A6" w14:paraId="5A95868A" w14:textId="77777777" w:rsidTr="00647968">
        <w:trPr>
          <w:trHeight w:val="600"/>
        </w:trPr>
        <w:tc>
          <w:tcPr>
            <w:tcW w:w="2460" w:type="dxa"/>
            <w:shd w:val="clear" w:color="000000" w:fill="632523"/>
            <w:noWrap/>
            <w:vAlign w:val="center"/>
            <w:hideMark/>
          </w:tcPr>
          <w:p w14:paraId="4D7735FB" w14:textId="77777777" w:rsidR="00647968" w:rsidRPr="008C53A6" w:rsidRDefault="00647968" w:rsidP="00035B16">
            <w:pPr>
              <w:spacing w:line="276" w:lineRule="auto"/>
              <w:rPr>
                <w:rFonts w:ascii="Montserrat" w:hAnsi="Montserrat"/>
                <w:b/>
                <w:bCs/>
                <w:color w:val="FFFFFF"/>
                <w:sz w:val="20"/>
                <w:szCs w:val="20"/>
              </w:rPr>
            </w:pPr>
            <w:r w:rsidRPr="008C53A6">
              <w:rPr>
                <w:rFonts w:ascii="Montserrat" w:hAnsi="Montserrat"/>
                <w:b/>
                <w:bCs/>
                <w:color w:val="FFFFFF"/>
                <w:sz w:val="20"/>
                <w:szCs w:val="20"/>
              </w:rPr>
              <w:t>CURP:</w:t>
            </w:r>
          </w:p>
        </w:tc>
        <w:tc>
          <w:tcPr>
            <w:tcW w:w="7336" w:type="dxa"/>
            <w:shd w:val="clear" w:color="auto" w:fill="auto"/>
            <w:noWrap/>
            <w:vAlign w:val="center"/>
            <w:hideMark/>
          </w:tcPr>
          <w:p w14:paraId="715EBD6A" w14:textId="77777777" w:rsidR="00647968" w:rsidRPr="008C53A6" w:rsidRDefault="00647968" w:rsidP="00035B16">
            <w:pPr>
              <w:spacing w:line="276" w:lineRule="auto"/>
              <w:rPr>
                <w:rFonts w:ascii="Montserrat" w:hAnsi="Montserrat"/>
                <w:color w:val="000000"/>
                <w:sz w:val="20"/>
                <w:szCs w:val="20"/>
              </w:rPr>
            </w:pPr>
            <w:r w:rsidRPr="008C53A6">
              <w:rPr>
                <w:rFonts w:ascii="Montserrat" w:hAnsi="Montserrat"/>
                <w:color w:val="000000"/>
                <w:sz w:val="20"/>
                <w:szCs w:val="20"/>
              </w:rPr>
              <w:t> </w:t>
            </w:r>
          </w:p>
        </w:tc>
      </w:tr>
      <w:tr w:rsidR="00647968" w:rsidRPr="008C53A6" w14:paraId="183C5BF3" w14:textId="77777777" w:rsidTr="00647968">
        <w:trPr>
          <w:trHeight w:val="600"/>
        </w:trPr>
        <w:tc>
          <w:tcPr>
            <w:tcW w:w="2460" w:type="dxa"/>
            <w:shd w:val="clear" w:color="000000" w:fill="632523"/>
            <w:noWrap/>
            <w:vAlign w:val="center"/>
            <w:hideMark/>
          </w:tcPr>
          <w:p w14:paraId="35573FDD" w14:textId="77777777" w:rsidR="00647968" w:rsidRPr="008C53A6" w:rsidRDefault="00647968" w:rsidP="00035B16">
            <w:pPr>
              <w:spacing w:line="276" w:lineRule="auto"/>
              <w:rPr>
                <w:rFonts w:ascii="Montserrat" w:hAnsi="Montserrat"/>
                <w:b/>
                <w:bCs/>
                <w:color w:val="FFFFFF"/>
                <w:sz w:val="20"/>
                <w:szCs w:val="20"/>
              </w:rPr>
            </w:pPr>
            <w:r w:rsidRPr="008C53A6">
              <w:rPr>
                <w:rFonts w:ascii="Montserrat" w:hAnsi="Montserrat"/>
                <w:b/>
                <w:bCs/>
                <w:color w:val="FFFFFF"/>
                <w:sz w:val="20"/>
                <w:szCs w:val="20"/>
              </w:rPr>
              <w:t>Correo Electrónico:</w:t>
            </w:r>
          </w:p>
        </w:tc>
        <w:tc>
          <w:tcPr>
            <w:tcW w:w="7336" w:type="dxa"/>
            <w:shd w:val="clear" w:color="auto" w:fill="auto"/>
            <w:noWrap/>
            <w:vAlign w:val="center"/>
            <w:hideMark/>
          </w:tcPr>
          <w:p w14:paraId="6F39D20E" w14:textId="77777777" w:rsidR="00647968" w:rsidRPr="008C53A6" w:rsidRDefault="00647968" w:rsidP="00035B16">
            <w:pPr>
              <w:spacing w:line="276" w:lineRule="auto"/>
              <w:rPr>
                <w:rFonts w:ascii="Montserrat" w:hAnsi="Montserrat"/>
                <w:color w:val="000000"/>
                <w:sz w:val="20"/>
                <w:szCs w:val="20"/>
              </w:rPr>
            </w:pPr>
            <w:r w:rsidRPr="008C53A6">
              <w:rPr>
                <w:rFonts w:ascii="Montserrat" w:hAnsi="Montserrat"/>
                <w:color w:val="000000"/>
                <w:sz w:val="20"/>
                <w:szCs w:val="20"/>
              </w:rPr>
              <w:t> </w:t>
            </w:r>
          </w:p>
        </w:tc>
      </w:tr>
      <w:tr w:rsidR="00647968" w:rsidRPr="008C53A6" w14:paraId="75FAB210" w14:textId="77777777" w:rsidTr="00647968">
        <w:trPr>
          <w:trHeight w:val="600"/>
        </w:trPr>
        <w:tc>
          <w:tcPr>
            <w:tcW w:w="2460" w:type="dxa"/>
            <w:shd w:val="clear" w:color="000000" w:fill="632523"/>
            <w:noWrap/>
            <w:vAlign w:val="center"/>
            <w:hideMark/>
          </w:tcPr>
          <w:p w14:paraId="5EA02C4D" w14:textId="77777777" w:rsidR="00647968" w:rsidRPr="008C53A6" w:rsidRDefault="00647968" w:rsidP="00035B16">
            <w:pPr>
              <w:spacing w:line="276" w:lineRule="auto"/>
              <w:rPr>
                <w:rFonts w:ascii="Montserrat" w:hAnsi="Montserrat"/>
                <w:b/>
                <w:bCs/>
                <w:color w:val="FFFFFF"/>
                <w:sz w:val="20"/>
                <w:szCs w:val="20"/>
              </w:rPr>
            </w:pPr>
            <w:r w:rsidRPr="008C53A6">
              <w:rPr>
                <w:rFonts w:ascii="Montserrat" w:hAnsi="Montserrat"/>
                <w:b/>
                <w:bCs/>
                <w:color w:val="FFFFFF"/>
                <w:sz w:val="20"/>
                <w:szCs w:val="20"/>
              </w:rPr>
              <w:t>Teléfono(Incluir lada)</w:t>
            </w:r>
          </w:p>
        </w:tc>
        <w:tc>
          <w:tcPr>
            <w:tcW w:w="7336" w:type="dxa"/>
            <w:shd w:val="clear" w:color="auto" w:fill="auto"/>
            <w:noWrap/>
            <w:vAlign w:val="center"/>
            <w:hideMark/>
          </w:tcPr>
          <w:p w14:paraId="41D07A90" w14:textId="77777777" w:rsidR="00647968" w:rsidRPr="008C53A6" w:rsidRDefault="00647968" w:rsidP="00035B16">
            <w:pPr>
              <w:spacing w:line="276" w:lineRule="auto"/>
              <w:rPr>
                <w:rFonts w:ascii="Montserrat" w:hAnsi="Montserrat"/>
                <w:color w:val="000000"/>
                <w:sz w:val="20"/>
                <w:szCs w:val="20"/>
              </w:rPr>
            </w:pPr>
            <w:r w:rsidRPr="008C53A6">
              <w:rPr>
                <w:rFonts w:ascii="Montserrat" w:hAnsi="Montserrat"/>
                <w:color w:val="000000"/>
                <w:sz w:val="20"/>
                <w:szCs w:val="20"/>
              </w:rPr>
              <w:t> </w:t>
            </w:r>
          </w:p>
        </w:tc>
      </w:tr>
      <w:tr w:rsidR="009B3C32" w:rsidRPr="008C53A6" w14:paraId="52514DFB" w14:textId="77777777" w:rsidTr="009B3C32">
        <w:trPr>
          <w:trHeight w:val="328"/>
        </w:trPr>
        <w:tc>
          <w:tcPr>
            <w:tcW w:w="9796" w:type="dxa"/>
            <w:gridSpan w:val="2"/>
            <w:shd w:val="clear" w:color="000000" w:fill="632523"/>
            <w:noWrap/>
            <w:vAlign w:val="center"/>
            <w:hideMark/>
          </w:tcPr>
          <w:p w14:paraId="3BF57333" w14:textId="6954EE44" w:rsidR="009B3C32" w:rsidRPr="008C53A6" w:rsidRDefault="009B3C32" w:rsidP="00035B16">
            <w:pPr>
              <w:spacing w:line="276" w:lineRule="auto"/>
              <w:jc w:val="center"/>
              <w:rPr>
                <w:rFonts w:ascii="Montserrat" w:hAnsi="Montserrat"/>
                <w:color w:val="000000"/>
                <w:sz w:val="20"/>
                <w:szCs w:val="20"/>
              </w:rPr>
            </w:pPr>
            <w:r w:rsidRPr="008C53A6">
              <w:rPr>
                <w:rFonts w:ascii="Montserrat" w:hAnsi="Montserrat"/>
                <w:b/>
                <w:bCs/>
                <w:color w:val="FFFFFF"/>
                <w:sz w:val="20"/>
                <w:szCs w:val="20"/>
              </w:rPr>
              <w:t>Domicilio</w:t>
            </w:r>
          </w:p>
        </w:tc>
      </w:tr>
      <w:tr w:rsidR="00647968" w:rsidRPr="008C53A6" w14:paraId="7FB70DC0" w14:textId="77777777" w:rsidTr="00647968">
        <w:trPr>
          <w:trHeight w:val="600"/>
        </w:trPr>
        <w:tc>
          <w:tcPr>
            <w:tcW w:w="2460" w:type="dxa"/>
            <w:shd w:val="clear" w:color="000000" w:fill="632523"/>
            <w:noWrap/>
            <w:vAlign w:val="center"/>
            <w:hideMark/>
          </w:tcPr>
          <w:p w14:paraId="142989F3" w14:textId="77777777" w:rsidR="00647968" w:rsidRPr="008C53A6" w:rsidRDefault="00647968" w:rsidP="00035B16">
            <w:pPr>
              <w:spacing w:line="276" w:lineRule="auto"/>
              <w:rPr>
                <w:rFonts w:ascii="Montserrat" w:hAnsi="Montserrat"/>
                <w:b/>
                <w:bCs/>
                <w:color w:val="FFFFFF"/>
                <w:sz w:val="20"/>
                <w:szCs w:val="20"/>
              </w:rPr>
            </w:pPr>
            <w:r w:rsidRPr="008C53A6">
              <w:rPr>
                <w:rFonts w:ascii="Montserrat" w:hAnsi="Montserrat"/>
                <w:b/>
                <w:bCs/>
                <w:color w:val="FFFFFF"/>
                <w:sz w:val="20"/>
                <w:szCs w:val="20"/>
              </w:rPr>
              <w:t>Calle:</w:t>
            </w:r>
          </w:p>
        </w:tc>
        <w:tc>
          <w:tcPr>
            <w:tcW w:w="7336" w:type="dxa"/>
            <w:shd w:val="clear" w:color="auto" w:fill="auto"/>
            <w:noWrap/>
            <w:vAlign w:val="center"/>
            <w:hideMark/>
          </w:tcPr>
          <w:p w14:paraId="189DFB1C" w14:textId="77777777" w:rsidR="00647968" w:rsidRPr="008C53A6" w:rsidRDefault="00647968" w:rsidP="00035B16">
            <w:pPr>
              <w:spacing w:line="276" w:lineRule="auto"/>
              <w:rPr>
                <w:rFonts w:ascii="Montserrat" w:hAnsi="Montserrat"/>
                <w:color w:val="000000"/>
                <w:sz w:val="20"/>
                <w:szCs w:val="20"/>
              </w:rPr>
            </w:pPr>
            <w:r w:rsidRPr="008C53A6">
              <w:rPr>
                <w:rFonts w:ascii="Montserrat" w:hAnsi="Montserrat"/>
                <w:color w:val="000000"/>
                <w:sz w:val="20"/>
                <w:szCs w:val="20"/>
              </w:rPr>
              <w:t> </w:t>
            </w:r>
          </w:p>
        </w:tc>
      </w:tr>
      <w:tr w:rsidR="00647968" w:rsidRPr="008C53A6" w14:paraId="7A4D3FED" w14:textId="77777777" w:rsidTr="00647968">
        <w:trPr>
          <w:trHeight w:val="600"/>
        </w:trPr>
        <w:tc>
          <w:tcPr>
            <w:tcW w:w="2460" w:type="dxa"/>
            <w:shd w:val="clear" w:color="000000" w:fill="632523"/>
            <w:noWrap/>
            <w:vAlign w:val="center"/>
            <w:hideMark/>
          </w:tcPr>
          <w:p w14:paraId="2C9781E0" w14:textId="77777777" w:rsidR="00647968" w:rsidRPr="008C53A6" w:rsidRDefault="00647968" w:rsidP="00035B16">
            <w:pPr>
              <w:spacing w:line="276" w:lineRule="auto"/>
              <w:rPr>
                <w:rFonts w:ascii="Montserrat" w:hAnsi="Montserrat"/>
                <w:b/>
                <w:bCs/>
                <w:color w:val="FFFFFF"/>
                <w:sz w:val="20"/>
                <w:szCs w:val="20"/>
              </w:rPr>
            </w:pPr>
            <w:r w:rsidRPr="008C53A6">
              <w:rPr>
                <w:rFonts w:ascii="Montserrat" w:hAnsi="Montserrat"/>
                <w:b/>
                <w:bCs/>
                <w:color w:val="FFFFFF"/>
                <w:sz w:val="20"/>
                <w:szCs w:val="20"/>
              </w:rPr>
              <w:t>Numero:</w:t>
            </w:r>
          </w:p>
        </w:tc>
        <w:tc>
          <w:tcPr>
            <w:tcW w:w="7336" w:type="dxa"/>
            <w:shd w:val="clear" w:color="auto" w:fill="auto"/>
            <w:noWrap/>
            <w:vAlign w:val="center"/>
            <w:hideMark/>
          </w:tcPr>
          <w:p w14:paraId="4B5E436B" w14:textId="77777777" w:rsidR="00647968" w:rsidRPr="008C53A6" w:rsidRDefault="00647968" w:rsidP="00035B16">
            <w:pPr>
              <w:spacing w:line="276" w:lineRule="auto"/>
              <w:rPr>
                <w:rFonts w:ascii="Montserrat" w:hAnsi="Montserrat"/>
                <w:color w:val="000000"/>
                <w:sz w:val="20"/>
                <w:szCs w:val="20"/>
              </w:rPr>
            </w:pPr>
            <w:r w:rsidRPr="008C53A6">
              <w:rPr>
                <w:rFonts w:ascii="Montserrat" w:hAnsi="Montserrat"/>
                <w:color w:val="000000"/>
                <w:sz w:val="20"/>
                <w:szCs w:val="20"/>
              </w:rPr>
              <w:t> </w:t>
            </w:r>
          </w:p>
        </w:tc>
      </w:tr>
      <w:tr w:rsidR="00647968" w:rsidRPr="008C53A6" w14:paraId="39886CDB" w14:textId="77777777" w:rsidTr="00647968">
        <w:trPr>
          <w:trHeight w:val="600"/>
        </w:trPr>
        <w:tc>
          <w:tcPr>
            <w:tcW w:w="2460" w:type="dxa"/>
            <w:shd w:val="clear" w:color="000000" w:fill="632523"/>
            <w:noWrap/>
            <w:vAlign w:val="center"/>
            <w:hideMark/>
          </w:tcPr>
          <w:p w14:paraId="009A620F" w14:textId="77777777" w:rsidR="00647968" w:rsidRPr="008C53A6" w:rsidRDefault="00647968" w:rsidP="00035B16">
            <w:pPr>
              <w:spacing w:line="276" w:lineRule="auto"/>
              <w:rPr>
                <w:rFonts w:ascii="Montserrat" w:hAnsi="Montserrat"/>
                <w:b/>
                <w:bCs/>
                <w:color w:val="FFFFFF"/>
                <w:sz w:val="20"/>
                <w:szCs w:val="20"/>
              </w:rPr>
            </w:pPr>
            <w:r w:rsidRPr="008C53A6">
              <w:rPr>
                <w:rFonts w:ascii="Montserrat" w:hAnsi="Montserrat"/>
                <w:b/>
                <w:bCs/>
                <w:color w:val="FFFFFF"/>
                <w:sz w:val="20"/>
                <w:szCs w:val="20"/>
              </w:rPr>
              <w:t>Colonia:</w:t>
            </w:r>
          </w:p>
        </w:tc>
        <w:tc>
          <w:tcPr>
            <w:tcW w:w="7336" w:type="dxa"/>
            <w:shd w:val="clear" w:color="auto" w:fill="auto"/>
            <w:noWrap/>
            <w:vAlign w:val="center"/>
            <w:hideMark/>
          </w:tcPr>
          <w:p w14:paraId="3DB08FC6" w14:textId="180AD89D" w:rsidR="00647968" w:rsidRPr="008C53A6" w:rsidRDefault="00647968" w:rsidP="00035B16">
            <w:pPr>
              <w:spacing w:line="276" w:lineRule="auto"/>
              <w:rPr>
                <w:rFonts w:ascii="Montserrat" w:hAnsi="Montserrat"/>
                <w:color w:val="000000"/>
                <w:sz w:val="20"/>
                <w:szCs w:val="20"/>
              </w:rPr>
            </w:pPr>
            <w:r w:rsidRPr="008C53A6">
              <w:rPr>
                <w:rFonts w:ascii="Montserrat" w:hAnsi="Montserrat"/>
                <w:color w:val="000000"/>
                <w:sz w:val="20"/>
                <w:szCs w:val="20"/>
              </w:rPr>
              <w:t> </w:t>
            </w:r>
          </w:p>
        </w:tc>
      </w:tr>
      <w:tr w:rsidR="00647968" w:rsidRPr="008C53A6" w14:paraId="363FF87B" w14:textId="77777777" w:rsidTr="00647968">
        <w:trPr>
          <w:trHeight w:val="600"/>
        </w:trPr>
        <w:tc>
          <w:tcPr>
            <w:tcW w:w="2460" w:type="dxa"/>
            <w:shd w:val="clear" w:color="000000" w:fill="632523"/>
            <w:noWrap/>
            <w:vAlign w:val="center"/>
            <w:hideMark/>
          </w:tcPr>
          <w:p w14:paraId="41C4EF44" w14:textId="77777777" w:rsidR="00647968" w:rsidRPr="008C53A6" w:rsidRDefault="00647968" w:rsidP="00035B16">
            <w:pPr>
              <w:spacing w:line="276" w:lineRule="auto"/>
              <w:rPr>
                <w:rFonts w:ascii="Montserrat" w:hAnsi="Montserrat"/>
                <w:b/>
                <w:bCs/>
                <w:color w:val="FFFFFF"/>
                <w:sz w:val="20"/>
                <w:szCs w:val="20"/>
              </w:rPr>
            </w:pPr>
            <w:r w:rsidRPr="008C53A6">
              <w:rPr>
                <w:rFonts w:ascii="Montserrat" w:hAnsi="Montserrat"/>
                <w:b/>
                <w:bCs/>
                <w:color w:val="FFFFFF"/>
                <w:sz w:val="20"/>
                <w:szCs w:val="20"/>
              </w:rPr>
              <w:t>CP:</w:t>
            </w:r>
          </w:p>
        </w:tc>
        <w:tc>
          <w:tcPr>
            <w:tcW w:w="7336" w:type="dxa"/>
            <w:shd w:val="clear" w:color="auto" w:fill="auto"/>
            <w:noWrap/>
            <w:vAlign w:val="center"/>
            <w:hideMark/>
          </w:tcPr>
          <w:p w14:paraId="3B1BD826" w14:textId="77777777" w:rsidR="00647968" w:rsidRPr="008C53A6" w:rsidRDefault="00647968" w:rsidP="00035B16">
            <w:pPr>
              <w:spacing w:line="276" w:lineRule="auto"/>
              <w:rPr>
                <w:rFonts w:ascii="Montserrat" w:hAnsi="Montserrat"/>
                <w:color w:val="000000"/>
                <w:sz w:val="20"/>
                <w:szCs w:val="20"/>
              </w:rPr>
            </w:pPr>
            <w:r w:rsidRPr="008C53A6">
              <w:rPr>
                <w:rFonts w:ascii="Montserrat" w:hAnsi="Montserrat"/>
                <w:color w:val="000000"/>
                <w:sz w:val="20"/>
                <w:szCs w:val="20"/>
              </w:rPr>
              <w:t> </w:t>
            </w:r>
          </w:p>
        </w:tc>
      </w:tr>
      <w:tr w:rsidR="00647968" w:rsidRPr="008C53A6" w14:paraId="39DA879C" w14:textId="77777777" w:rsidTr="00647968">
        <w:trPr>
          <w:trHeight w:val="874"/>
        </w:trPr>
        <w:tc>
          <w:tcPr>
            <w:tcW w:w="2460" w:type="dxa"/>
            <w:shd w:val="clear" w:color="000000" w:fill="632523"/>
            <w:noWrap/>
            <w:vAlign w:val="center"/>
            <w:hideMark/>
          </w:tcPr>
          <w:p w14:paraId="4F2C55E2" w14:textId="20732AB6" w:rsidR="00647968" w:rsidRPr="008C53A6" w:rsidRDefault="00647968" w:rsidP="00035B16">
            <w:pPr>
              <w:spacing w:line="276" w:lineRule="auto"/>
              <w:rPr>
                <w:rFonts w:ascii="Montserrat" w:hAnsi="Montserrat"/>
                <w:b/>
                <w:bCs/>
                <w:color w:val="FFFFFF"/>
                <w:sz w:val="20"/>
                <w:szCs w:val="20"/>
              </w:rPr>
            </w:pPr>
            <w:r w:rsidRPr="008C53A6">
              <w:rPr>
                <w:rFonts w:ascii="Montserrat" w:hAnsi="Montserrat"/>
                <w:b/>
                <w:bCs/>
                <w:color w:val="FFFFFF"/>
                <w:sz w:val="20"/>
                <w:szCs w:val="20"/>
              </w:rPr>
              <w:t>Firma o huella:</w:t>
            </w:r>
          </w:p>
        </w:tc>
        <w:tc>
          <w:tcPr>
            <w:tcW w:w="7336" w:type="dxa"/>
            <w:shd w:val="clear" w:color="auto" w:fill="auto"/>
            <w:noWrap/>
            <w:vAlign w:val="center"/>
            <w:hideMark/>
          </w:tcPr>
          <w:p w14:paraId="72E798B7" w14:textId="77777777" w:rsidR="00647968" w:rsidRPr="008C53A6" w:rsidRDefault="00647968" w:rsidP="00035B16">
            <w:pPr>
              <w:spacing w:line="276" w:lineRule="auto"/>
              <w:rPr>
                <w:rFonts w:ascii="Montserrat" w:hAnsi="Montserrat"/>
                <w:color w:val="000000"/>
                <w:sz w:val="20"/>
                <w:szCs w:val="20"/>
              </w:rPr>
            </w:pPr>
            <w:r w:rsidRPr="008C53A6">
              <w:rPr>
                <w:rFonts w:ascii="Montserrat" w:hAnsi="Montserrat"/>
                <w:color w:val="000000"/>
                <w:sz w:val="20"/>
                <w:szCs w:val="20"/>
              </w:rPr>
              <w:t> </w:t>
            </w:r>
          </w:p>
        </w:tc>
      </w:tr>
    </w:tbl>
    <w:p w14:paraId="05C0FD45" w14:textId="77777777" w:rsidR="0050064F" w:rsidRPr="008C53A6" w:rsidRDefault="0050064F" w:rsidP="00035B16">
      <w:pPr>
        <w:spacing w:line="276" w:lineRule="auto"/>
        <w:jc w:val="both"/>
        <w:rPr>
          <w:rFonts w:ascii="Montserrat" w:eastAsia="Montserrat" w:hAnsi="Montserrat" w:cs="Montserrat"/>
          <w:sz w:val="20"/>
          <w:szCs w:val="20"/>
        </w:rPr>
      </w:pPr>
      <w:r w:rsidRPr="008C53A6">
        <w:rPr>
          <w:rFonts w:ascii="Montserrat" w:eastAsia="Montserrat" w:hAnsi="Montserrat" w:cs="Montserrat"/>
          <w:sz w:val="20"/>
          <w:szCs w:val="20"/>
        </w:rPr>
        <w:t>(Las instancias ejecutoras y las personas candidatas para la integración del comité pueden elegir el nombramiento y/o cargo).</w:t>
      </w:r>
    </w:p>
    <w:p w14:paraId="0B97FD35" w14:textId="77777777" w:rsidR="00647968" w:rsidRPr="008C53A6" w:rsidRDefault="00647968" w:rsidP="00035B16">
      <w:pPr>
        <w:tabs>
          <w:tab w:val="left" w:pos="1057"/>
        </w:tabs>
        <w:spacing w:line="276" w:lineRule="auto"/>
        <w:rPr>
          <w:rFonts w:ascii="Montserrat" w:hAnsi="Montserrat"/>
          <w:sz w:val="20"/>
          <w:szCs w:val="20"/>
          <w:lang w:eastAsia="en-US"/>
        </w:rPr>
      </w:pPr>
    </w:p>
    <w:tbl>
      <w:tblPr>
        <w:tblW w:w="9796"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460"/>
        <w:gridCol w:w="7336"/>
      </w:tblGrid>
      <w:tr w:rsidR="00647968" w:rsidRPr="008C53A6" w14:paraId="369D265E" w14:textId="77777777" w:rsidTr="00647968">
        <w:trPr>
          <w:trHeight w:val="600"/>
        </w:trPr>
        <w:tc>
          <w:tcPr>
            <w:tcW w:w="2460" w:type="dxa"/>
            <w:shd w:val="clear" w:color="auto" w:fill="D99594" w:themeFill="accent2" w:themeFillTint="99"/>
            <w:noWrap/>
            <w:vAlign w:val="center"/>
            <w:hideMark/>
          </w:tcPr>
          <w:p w14:paraId="72815945" w14:textId="77777777" w:rsidR="00647968" w:rsidRPr="008C53A6" w:rsidRDefault="00647968" w:rsidP="00035B16">
            <w:pPr>
              <w:spacing w:line="276" w:lineRule="auto"/>
              <w:rPr>
                <w:rFonts w:ascii="Montserrat" w:hAnsi="Montserrat"/>
                <w:b/>
                <w:bCs/>
                <w:sz w:val="20"/>
                <w:szCs w:val="20"/>
              </w:rPr>
            </w:pPr>
            <w:r w:rsidRPr="008C53A6">
              <w:rPr>
                <w:rFonts w:ascii="Montserrat" w:hAnsi="Montserrat"/>
                <w:b/>
                <w:bCs/>
                <w:sz w:val="20"/>
                <w:szCs w:val="20"/>
              </w:rPr>
              <w:t>Nombre completo:</w:t>
            </w:r>
          </w:p>
        </w:tc>
        <w:tc>
          <w:tcPr>
            <w:tcW w:w="7336" w:type="dxa"/>
            <w:shd w:val="clear" w:color="auto" w:fill="auto"/>
            <w:noWrap/>
            <w:vAlign w:val="center"/>
            <w:hideMark/>
          </w:tcPr>
          <w:p w14:paraId="674AAB5E" w14:textId="77777777" w:rsidR="00647968" w:rsidRPr="008C53A6" w:rsidRDefault="00647968" w:rsidP="00035B16">
            <w:pPr>
              <w:spacing w:line="276" w:lineRule="auto"/>
              <w:rPr>
                <w:rFonts w:ascii="Montserrat" w:hAnsi="Montserrat"/>
                <w:color w:val="000000"/>
                <w:sz w:val="20"/>
                <w:szCs w:val="20"/>
              </w:rPr>
            </w:pPr>
            <w:r w:rsidRPr="008C53A6">
              <w:rPr>
                <w:rFonts w:ascii="Montserrat" w:hAnsi="Montserrat"/>
                <w:color w:val="000000"/>
                <w:sz w:val="20"/>
                <w:szCs w:val="20"/>
              </w:rPr>
              <w:t> </w:t>
            </w:r>
          </w:p>
        </w:tc>
      </w:tr>
      <w:tr w:rsidR="00647968" w:rsidRPr="008C53A6" w14:paraId="567CEDCE" w14:textId="77777777" w:rsidTr="00647968">
        <w:trPr>
          <w:trHeight w:val="600"/>
        </w:trPr>
        <w:tc>
          <w:tcPr>
            <w:tcW w:w="2460" w:type="dxa"/>
            <w:shd w:val="clear" w:color="auto" w:fill="D99594" w:themeFill="accent2" w:themeFillTint="99"/>
            <w:noWrap/>
            <w:vAlign w:val="center"/>
            <w:hideMark/>
          </w:tcPr>
          <w:p w14:paraId="45D5A93B" w14:textId="77777777" w:rsidR="00647968" w:rsidRPr="008C53A6" w:rsidRDefault="00647968" w:rsidP="00035B16">
            <w:pPr>
              <w:spacing w:line="276" w:lineRule="auto"/>
              <w:rPr>
                <w:rFonts w:ascii="Montserrat" w:hAnsi="Montserrat"/>
                <w:b/>
                <w:bCs/>
                <w:sz w:val="20"/>
                <w:szCs w:val="20"/>
              </w:rPr>
            </w:pPr>
            <w:r w:rsidRPr="008C53A6">
              <w:rPr>
                <w:rFonts w:ascii="Montserrat" w:hAnsi="Montserrat"/>
                <w:b/>
                <w:bCs/>
                <w:sz w:val="20"/>
                <w:szCs w:val="20"/>
              </w:rPr>
              <w:t>Sexo</w:t>
            </w:r>
          </w:p>
        </w:tc>
        <w:tc>
          <w:tcPr>
            <w:tcW w:w="7336" w:type="dxa"/>
            <w:shd w:val="clear" w:color="auto" w:fill="auto"/>
            <w:noWrap/>
            <w:vAlign w:val="center"/>
            <w:hideMark/>
          </w:tcPr>
          <w:p w14:paraId="30CA2868" w14:textId="77777777" w:rsidR="00647968" w:rsidRPr="008C53A6" w:rsidRDefault="00647968" w:rsidP="00035B16">
            <w:pPr>
              <w:spacing w:line="276" w:lineRule="auto"/>
              <w:rPr>
                <w:rFonts w:ascii="Montserrat" w:hAnsi="Montserrat"/>
                <w:color w:val="000000"/>
                <w:sz w:val="20"/>
                <w:szCs w:val="20"/>
              </w:rPr>
            </w:pPr>
            <w:r w:rsidRPr="008C53A6">
              <w:rPr>
                <w:rFonts w:ascii="Montserrat" w:hAnsi="Montserrat"/>
                <w:color w:val="000000"/>
                <w:sz w:val="20"/>
                <w:szCs w:val="20"/>
              </w:rPr>
              <w:t> </w:t>
            </w:r>
          </w:p>
        </w:tc>
      </w:tr>
      <w:tr w:rsidR="00647968" w:rsidRPr="008C53A6" w14:paraId="04123F26" w14:textId="77777777" w:rsidTr="00647968">
        <w:trPr>
          <w:trHeight w:val="600"/>
        </w:trPr>
        <w:tc>
          <w:tcPr>
            <w:tcW w:w="2460" w:type="dxa"/>
            <w:shd w:val="clear" w:color="auto" w:fill="D99594" w:themeFill="accent2" w:themeFillTint="99"/>
            <w:noWrap/>
            <w:vAlign w:val="center"/>
            <w:hideMark/>
          </w:tcPr>
          <w:p w14:paraId="11BBD161" w14:textId="77777777" w:rsidR="00647968" w:rsidRPr="008C53A6" w:rsidRDefault="00647968" w:rsidP="00035B16">
            <w:pPr>
              <w:spacing w:line="276" w:lineRule="auto"/>
              <w:rPr>
                <w:rFonts w:ascii="Montserrat" w:hAnsi="Montserrat"/>
                <w:b/>
                <w:bCs/>
                <w:sz w:val="20"/>
                <w:szCs w:val="20"/>
              </w:rPr>
            </w:pPr>
            <w:r w:rsidRPr="008C53A6">
              <w:rPr>
                <w:rFonts w:ascii="Montserrat" w:hAnsi="Montserrat"/>
                <w:b/>
                <w:bCs/>
                <w:sz w:val="20"/>
                <w:szCs w:val="20"/>
              </w:rPr>
              <w:t>Edad:</w:t>
            </w:r>
          </w:p>
        </w:tc>
        <w:tc>
          <w:tcPr>
            <w:tcW w:w="7336" w:type="dxa"/>
            <w:shd w:val="clear" w:color="auto" w:fill="auto"/>
            <w:noWrap/>
            <w:vAlign w:val="center"/>
            <w:hideMark/>
          </w:tcPr>
          <w:p w14:paraId="6D5C2C09" w14:textId="77777777" w:rsidR="00647968" w:rsidRPr="008C53A6" w:rsidRDefault="00647968" w:rsidP="00035B16">
            <w:pPr>
              <w:spacing w:line="276" w:lineRule="auto"/>
              <w:rPr>
                <w:rFonts w:ascii="Montserrat" w:hAnsi="Montserrat"/>
                <w:color w:val="000000"/>
                <w:sz w:val="20"/>
                <w:szCs w:val="20"/>
              </w:rPr>
            </w:pPr>
            <w:r w:rsidRPr="008C53A6">
              <w:rPr>
                <w:rFonts w:ascii="Montserrat" w:hAnsi="Montserrat"/>
                <w:color w:val="000000"/>
                <w:sz w:val="20"/>
                <w:szCs w:val="20"/>
              </w:rPr>
              <w:t> </w:t>
            </w:r>
          </w:p>
        </w:tc>
      </w:tr>
      <w:tr w:rsidR="00647968" w:rsidRPr="008C53A6" w14:paraId="737B7C6D" w14:textId="77777777" w:rsidTr="00647968">
        <w:trPr>
          <w:trHeight w:val="600"/>
        </w:trPr>
        <w:tc>
          <w:tcPr>
            <w:tcW w:w="2460" w:type="dxa"/>
            <w:shd w:val="clear" w:color="auto" w:fill="D99594" w:themeFill="accent2" w:themeFillTint="99"/>
            <w:noWrap/>
            <w:vAlign w:val="center"/>
            <w:hideMark/>
          </w:tcPr>
          <w:p w14:paraId="4B0D3B3E" w14:textId="77777777" w:rsidR="00647968" w:rsidRPr="008C53A6" w:rsidRDefault="00647968" w:rsidP="00035B16">
            <w:pPr>
              <w:spacing w:line="276" w:lineRule="auto"/>
              <w:rPr>
                <w:rFonts w:ascii="Montserrat" w:hAnsi="Montserrat"/>
                <w:b/>
                <w:bCs/>
                <w:sz w:val="20"/>
                <w:szCs w:val="20"/>
              </w:rPr>
            </w:pPr>
            <w:r w:rsidRPr="008C53A6">
              <w:rPr>
                <w:rFonts w:ascii="Montserrat" w:hAnsi="Montserrat"/>
                <w:b/>
                <w:bCs/>
                <w:sz w:val="20"/>
                <w:szCs w:val="20"/>
              </w:rPr>
              <w:t>Cargo del integrante:</w:t>
            </w:r>
          </w:p>
        </w:tc>
        <w:tc>
          <w:tcPr>
            <w:tcW w:w="7336" w:type="dxa"/>
            <w:shd w:val="clear" w:color="auto" w:fill="auto"/>
            <w:noWrap/>
            <w:vAlign w:val="center"/>
            <w:hideMark/>
          </w:tcPr>
          <w:p w14:paraId="55A69A54" w14:textId="77777777" w:rsidR="00647968" w:rsidRPr="008C53A6" w:rsidRDefault="00647968" w:rsidP="00035B16">
            <w:pPr>
              <w:spacing w:line="276" w:lineRule="auto"/>
              <w:rPr>
                <w:rFonts w:ascii="Montserrat" w:hAnsi="Montserrat"/>
                <w:color w:val="000000"/>
                <w:sz w:val="20"/>
                <w:szCs w:val="20"/>
              </w:rPr>
            </w:pPr>
            <w:r w:rsidRPr="008C53A6">
              <w:rPr>
                <w:rFonts w:ascii="Montserrat" w:hAnsi="Montserrat"/>
                <w:color w:val="000000"/>
                <w:sz w:val="20"/>
                <w:szCs w:val="20"/>
              </w:rPr>
              <w:t> </w:t>
            </w:r>
          </w:p>
        </w:tc>
      </w:tr>
      <w:tr w:rsidR="00647968" w:rsidRPr="008C53A6" w14:paraId="4D3105AE" w14:textId="77777777" w:rsidTr="00647968">
        <w:trPr>
          <w:trHeight w:val="600"/>
        </w:trPr>
        <w:tc>
          <w:tcPr>
            <w:tcW w:w="2460" w:type="dxa"/>
            <w:shd w:val="clear" w:color="auto" w:fill="D99594" w:themeFill="accent2" w:themeFillTint="99"/>
            <w:noWrap/>
            <w:vAlign w:val="center"/>
            <w:hideMark/>
          </w:tcPr>
          <w:p w14:paraId="636161B9" w14:textId="77777777" w:rsidR="00647968" w:rsidRPr="008C53A6" w:rsidRDefault="00647968" w:rsidP="00035B16">
            <w:pPr>
              <w:spacing w:line="276" w:lineRule="auto"/>
              <w:rPr>
                <w:rFonts w:ascii="Montserrat" w:hAnsi="Montserrat"/>
                <w:b/>
                <w:bCs/>
                <w:sz w:val="20"/>
                <w:szCs w:val="20"/>
              </w:rPr>
            </w:pPr>
            <w:r w:rsidRPr="008C53A6">
              <w:rPr>
                <w:rFonts w:ascii="Montserrat" w:hAnsi="Montserrat"/>
                <w:b/>
                <w:bCs/>
                <w:sz w:val="20"/>
                <w:szCs w:val="20"/>
              </w:rPr>
              <w:t>CURP:</w:t>
            </w:r>
          </w:p>
        </w:tc>
        <w:tc>
          <w:tcPr>
            <w:tcW w:w="7336" w:type="dxa"/>
            <w:shd w:val="clear" w:color="auto" w:fill="auto"/>
            <w:noWrap/>
            <w:vAlign w:val="center"/>
            <w:hideMark/>
          </w:tcPr>
          <w:p w14:paraId="29EEE76D" w14:textId="6A442E89" w:rsidR="00647968" w:rsidRPr="008C53A6" w:rsidRDefault="004C727A" w:rsidP="00035B16">
            <w:pPr>
              <w:spacing w:line="276" w:lineRule="auto"/>
              <w:rPr>
                <w:rFonts w:ascii="Montserrat" w:hAnsi="Montserrat"/>
                <w:color w:val="000000"/>
                <w:sz w:val="20"/>
                <w:szCs w:val="20"/>
              </w:rPr>
            </w:pPr>
            <w:r>
              <w:rPr>
                <w:rFonts w:ascii="Montserrat" w:hAnsi="Montserrat"/>
                <w:noProof/>
                <w:sz w:val="20"/>
                <w:szCs w:val="20"/>
              </w:rPr>
              <mc:AlternateContent>
                <mc:Choice Requires="wps">
                  <w:drawing>
                    <wp:anchor distT="0" distB="0" distL="114300" distR="114300" simplePos="0" relativeHeight="251662336" behindDoc="0" locked="0" layoutInCell="1" allowOverlap="1" wp14:anchorId="60A85453" wp14:editId="1D2CE136">
                      <wp:simplePos x="0" y="0"/>
                      <wp:positionH relativeFrom="column">
                        <wp:posOffset>3709670</wp:posOffset>
                      </wp:positionH>
                      <wp:positionV relativeFrom="paragraph">
                        <wp:posOffset>492125</wp:posOffset>
                      </wp:positionV>
                      <wp:extent cx="885190" cy="291465"/>
                      <wp:effectExtent l="0" t="0" r="10160" b="13335"/>
                      <wp:wrapNone/>
                      <wp:docPr id="4" name="4 Cuadro de texto"/>
                      <wp:cNvGraphicFramePr/>
                      <a:graphic xmlns:a="http://schemas.openxmlformats.org/drawingml/2006/main">
                        <a:graphicData uri="http://schemas.microsoft.com/office/word/2010/wordprocessingShape">
                          <wps:wsp>
                            <wps:cNvSpPr txBox="1"/>
                            <wps:spPr>
                              <a:xfrm>
                                <a:off x="0" y="0"/>
                                <a:ext cx="885190" cy="291465"/>
                              </a:xfrm>
                              <a:prstGeom prst="rect">
                                <a:avLst/>
                              </a:prstGeom>
                              <a:solidFill>
                                <a:schemeClr val="accent2">
                                  <a:lumMod val="50000"/>
                                </a:schemeClr>
                              </a:solidFill>
                              <a:ln w="635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324BF2C" w14:textId="6767B82D" w:rsidR="004C727A" w:rsidRPr="004C727A" w:rsidRDefault="004C727A" w:rsidP="004C727A">
                                  <w:pPr>
                                    <w:rPr>
                                      <w:rFonts w:ascii="Montserrat" w:hAnsi="Montserrat"/>
                                      <w:b/>
                                      <w:color w:val="FFFFFF" w:themeColor="background1"/>
                                      <w:sz w:val="22"/>
                                      <w:lang w:val="es-MX"/>
                                    </w:rPr>
                                  </w:pPr>
                                  <w:r w:rsidRPr="004C727A">
                                    <w:rPr>
                                      <w:rFonts w:ascii="Montserrat" w:hAnsi="Montserrat"/>
                                      <w:b/>
                                      <w:color w:val="FFFFFF" w:themeColor="background1"/>
                                      <w:sz w:val="22"/>
                                      <w:lang w:val="es-MX"/>
                                    </w:rPr>
                                    <w:t xml:space="preserve">ANEXO </w:t>
                                  </w:r>
                                  <w:r>
                                    <w:rPr>
                                      <w:rFonts w:ascii="Montserrat" w:hAnsi="Montserrat"/>
                                      <w:b/>
                                      <w:color w:val="FFFFFF" w:themeColor="background1"/>
                                      <w:sz w:val="22"/>
                                      <w:lang w:val="es-MX"/>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 Cuadro de texto" o:spid="_x0000_s1028" type="#_x0000_t202" style="position:absolute;margin-left:292.1pt;margin-top:38.75pt;width:69.7pt;height:2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" fillcolor="#622423 [1605]" strokecolor="#622423 [1605]" strokeweight=".5pt">
                      <v:textbox>
                        <w:txbxContent>
                          <w:p w14:paraId="7324BF2C" w14:textId="6767B82D" w:rsidR="004C727A" w:rsidRPr="004C727A" w:rsidRDefault="004C727A" w:rsidP="004C727A">
                            <w:pPr>
                              <w:rPr>
                                <w:rFonts w:ascii="Montserrat" w:hAnsi="Montserrat"/>
                                <w:b/>
                                <w:color w:val="FFFFFF" w:themeColor="background1"/>
                                <w:sz w:val="22"/>
                                <w:lang w:val="es-MX"/>
                              </w:rPr>
                            </w:pPr>
                            <w:r w:rsidRPr="004C727A">
                              <w:rPr>
                                <w:rFonts w:ascii="Montserrat" w:hAnsi="Montserrat"/>
                                <w:b/>
                                <w:color w:val="FFFFFF" w:themeColor="background1"/>
                                <w:sz w:val="22"/>
                                <w:lang w:val="es-MX"/>
                              </w:rPr>
                              <w:t xml:space="preserve">ANEXO </w:t>
                            </w:r>
                            <w:r>
                              <w:rPr>
                                <w:rFonts w:ascii="Montserrat" w:hAnsi="Montserrat"/>
                                <w:b/>
                                <w:color w:val="FFFFFF" w:themeColor="background1"/>
                                <w:sz w:val="22"/>
                                <w:lang w:val="es-MX"/>
                              </w:rPr>
                              <w:t>6</w:t>
                            </w:r>
                          </w:p>
                        </w:txbxContent>
                      </v:textbox>
                    </v:shape>
                  </w:pict>
                </mc:Fallback>
              </mc:AlternateContent>
            </w:r>
            <w:r w:rsidR="00647968" w:rsidRPr="008C53A6">
              <w:rPr>
                <w:rFonts w:ascii="Montserrat" w:hAnsi="Montserrat"/>
                <w:color w:val="000000"/>
                <w:sz w:val="20"/>
                <w:szCs w:val="20"/>
              </w:rPr>
              <w:t> </w:t>
            </w:r>
          </w:p>
        </w:tc>
      </w:tr>
      <w:tr w:rsidR="00647968" w:rsidRPr="008C53A6" w14:paraId="2D87779F" w14:textId="77777777" w:rsidTr="00647968">
        <w:trPr>
          <w:trHeight w:val="600"/>
        </w:trPr>
        <w:tc>
          <w:tcPr>
            <w:tcW w:w="2460" w:type="dxa"/>
            <w:shd w:val="clear" w:color="auto" w:fill="D99594" w:themeFill="accent2" w:themeFillTint="99"/>
            <w:noWrap/>
            <w:vAlign w:val="center"/>
            <w:hideMark/>
          </w:tcPr>
          <w:p w14:paraId="6CB3D02E" w14:textId="77777777" w:rsidR="00647968" w:rsidRPr="008C53A6" w:rsidRDefault="00647968" w:rsidP="00035B16">
            <w:pPr>
              <w:spacing w:line="276" w:lineRule="auto"/>
              <w:rPr>
                <w:rFonts w:ascii="Montserrat" w:hAnsi="Montserrat"/>
                <w:b/>
                <w:bCs/>
                <w:sz w:val="20"/>
                <w:szCs w:val="20"/>
              </w:rPr>
            </w:pPr>
            <w:r w:rsidRPr="008C53A6">
              <w:rPr>
                <w:rFonts w:ascii="Montserrat" w:hAnsi="Montserrat"/>
                <w:b/>
                <w:bCs/>
                <w:sz w:val="20"/>
                <w:szCs w:val="20"/>
              </w:rPr>
              <w:t>Correo Electrónico:</w:t>
            </w:r>
          </w:p>
        </w:tc>
        <w:tc>
          <w:tcPr>
            <w:tcW w:w="7336" w:type="dxa"/>
            <w:shd w:val="clear" w:color="auto" w:fill="auto"/>
            <w:noWrap/>
            <w:vAlign w:val="center"/>
            <w:hideMark/>
          </w:tcPr>
          <w:p w14:paraId="49466B19" w14:textId="77777777" w:rsidR="00647968" w:rsidRPr="008C53A6" w:rsidRDefault="00647968" w:rsidP="00035B16">
            <w:pPr>
              <w:spacing w:line="276" w:lineRule="auto"/>
              <w:rPr>
                <w:rFonts w:ascii="Montserrat" w:hAnsi="Montserrat"/>
                <w:color w:val="000000"/>
                <w:sz w:val="20"/>
                <w:szCs w:val="20"/>
              </w:rPr>
            </w:pPr>
            <w:r w:rsidRPr="008C53A6">
              <w:rPr>
                <w:rFonts w:ascii="Montserrat" w:hAnsi="Montserrat"/>
                <w:color w:val="000000"/>
                <w:sz w:val="20"/>
                <w:szCs w:val="20"/>
              </w:rPr>
              <w:t> </w:t>
            </w:r>
          </w:p>
        </w:tc>
      </w:tr>
      <w:tr w:rsidR="00647968" w:rsidRPr="008C53A6" w14:paraId="69D5B265" w14:textId="77777777" w:rsidTr="00647968">
        <w:trPr>
          <w:trHeight w:val="600"/>
        </w:trPr>
        <w:tc>
          <w:tcPr>
            <w:tcW w:w="2460" w:type="dxa"/>
            <w:shd w:val="clear" w:color="auto" w:fill="D99594" w:themeFill="accent2" w:themeFillTint="99"/>
            <w:noWrap/>
            <w:vAlign w:val="center"/>
            <w:hideMark/>
          </w:tcPr>
          <w:p w14:paraId="4104EAEC" w14:textId="77777777" w:rsidR="00647968" w:rsidRPr="008C53A6" w:rsidRDefault="00647968" w:rsidP="00035B16">
            <w:pPr>
              <w:spacing w:line="276" w:lineRule="auto"/>
              <w:rPr>
                <w:rFonts w:ascii="Montserrat" w:hAnsi="Montserrat"/>
                <w:b/>
                <w:bCs/>
                <w:sz w:val="20"/>
                <w:szCs w:val="20"/>
              </w:rPr>
            </w:pPr>
            <w:r w:rsidRPr="008C53A6">
              <w:rPr>
                <w:rFonts w:ascii="Montserrat" w:hAnsi="Montserrat"/>
                <w:b/>
                <w:bCs/>
                <w:sz w:val="20"/>
                <w:szCs w:val="20"/>
              </w:rPr>
              <w:lastRenderedPageBreak/>
              <w:t>Teléfono(Incluir lada)</w:t>
            </w:r>
          </w:p>
        </w:tc>
        <w:tc>
          <w:tcPr>
            <w:tcW w:w="7336" w:type="dxa"/>
            <w:shd w:val="clear" w:color="auto" w:fill="auto"/>
            <w:noWrap/>
            <w:vAlign w:val="center"/>
            <w:hideMark/>
          </w:tcPr>
          <w:p w14:paraId="74B5499B" w14:textId="77777777" w:rsidR="00647968" w:rsidRPr="008C53A6" w:rsidRDefault="00647968" w:rsidP="00035B16">
            <w:pPr>
              <w:spacing w:line="276" w:lineRule="auto"/>
              <w:rPr>
                <w:rFonts w:ascii="Montserrat" w:hAnsi="Montserrat"/>
                <w:color w:val="000000"/>
                <w:sz w:val="20"/>
                <w:szCs w:val="20"/>
              </w:rPr>
            </w:pPr>
            <w:r w:rsidRPr="008C53A6">
              <w:rPr>
                <w:rFonts w:ascii="Montserrat" w:hAnsi="Montserrat"/>
                <w:color w:val="000000"/>
                <w:sz w:val="20"/>
                <w:szCs w:val="20"/>
              </w:rPr>
              <w:t> </w:t>
            </w:r>
          </w:p>
        </w:tc>
      </w:tr>
      <w:tr w:rsidR="009B3C32" w:rsidRPr="008C53A6" w14:paraId="20C67DAD" w14:textId="77777777" w:rsidTr="009B3C32">
        <w:trPr>
          <w:trHeight w:val="308"/>
        </w:trPr>
        <w:tc>
          <w:tcPr>
            <w:tcW w:w="9796" w:type="dxa"/>
            <w:gridSpan w:val="2"/>
            <w:shd w:val="clear" w:color="auto" w:fill="D99594" w:themeFill="accent2" w:themeFillTint="99"/>
            <w:noWrap/>
            <w:vAlign w:val="center"/>
            <w:hideMark/>
          </w:tcPr>
          <w:p w14:paraId="4CA63EDD" w14:textId="27A5F4AD" w:rsidR="009B3C32" w:rsidRPr="008C53A6" w:rsidRDefault="009B3C32" w:rsidP="00035B16">
            <w:pPr>
              <w:spacing w:line="276" w:lineRule="auto"/>
              <w:jc w:val="center"/>
              <w:rPr>
                <w:rFonts w:ascii="Montserrat" w:hAnsi="Montserrat"/>
                <w:color w:val="000000"/>
                <w:sz w:val="20"/>
                <w:szCs w:val="20"/>
              </w:rPr>
            </w:pPr>
            <w:r w:rsidRPr="008C53A6">
              <w:rPr>
                <w:rFonts w:ascii="Montserrat" w:hAnsi="Montserrat"/>
                <w:b/>
                <w:bCs/>
                <w:sz w:val="20"/>
                <w:szCs w:val="20"/>
              </w:rPr>
              <w:t>Domicilio</w:t>
            </w:r>
          </w:p>
        </w:tc>
      </w:tr>
      <w:tr w:rsidR="00647968" w:rsidRPr="008C53A6" w14:paraId="6D2CD115" w14:textId="77777777" w:rsidTr="00647968">
        <w:trPr>
          <w:trHeight w:val="600"/>
        </w:trPr>
        <w:tc>
          <w:tcPr>
            <w:tcW w:w="2460" w:type="dxa"/>
            <w:shd w:val="clear" w:color="auto" w:fill="D99594" w:themeFill="accent2" w:themeFillTint="99"/>
            <w:noWrap/>
            <w:vAlign w:val="center"/>
            <w:hideMark/>
          </w:tcPr>
          <w:p w14:paraId="79D02412" w14:textId="77777777" w:rsidR="00647968" w:rsidRPr="008C53A6" w:rsidRDefault="00647968" w:rsidP="00035B16">
            <w:pPr>
              <w:spacing w:line="276" w:lineRule="auto"/>
              <w:rPr>
                <w:rFonts w:ascii="Montserrat" w:hAnsi="Montserrat"/>
                <w:b/>
                <w:bCs/>
                <w:sz w:val="20"/>
                <w:szCs w:val="20"/>
              </w:rPr>
            </w:pPr>
            <w:r w:rsidRPr="008C53A6">
              <w:rPr>
                <w:rFonts w:ascii="Montserrat" w:hAnsi="Montserrat"/>
                <w:b/>
                <w:bCs/>
                <w:sz w:val="20"/>
                <w:szCs w:val="20"/>
              </w:rPr>
              <w:t>Calle:</w:t>
            </w:r>
          </w:p>
        </w:tc>
        <w:tc>
          <w:tcPr>
            <w:tcW w:w="7336" w:type="dxa"/>
            <w:shd w:val="clear" w:color="auto" w:fill="auto"/>
            <w:noWrap/>
            <w:vAlign w:val="center"/>
            <w:hideMark/>
          </w:tcPr>
          <w:p w14:paraId="4104B8A8" w14:textId="77777777" w:rsidR="00647968" w:rsidRPr="008C53A6" w:rsidRDefault="00647968" w:rsidP="00035B16">
            <w:pPr>
              <w:spacing w:line="276" w:lineRule="auto"/>
              <w:rPr>
                <w:rFonts w:ascii="Montserrat" w:hAnsi="Montserrat"/>
                <w:color w:val="000000"/>
                <w:sz w:val="20"/>
                <w:szCs w:val="20"/>
              </w:rPr>
            </w:pPr>
            <w:r w:rsidRPr="008C53A6">
              <w:rPr>
                <w:rFonts w:ascii="Montserrat" w:hAnsi="Montserrat"/>
                <w:color w:val="000000"/>
                <w:sz w:val="20"/>
                <w:szCs w:val="20"/>
              </w:rPr>
              <w:t> </w:t>
            </w:r>
          </w:p>
        </w:tc>
      </w:tr>
      <w:tr w:rsidR="00647968" w:rsidRPr="008C53A6" w14:paraId="4D24E876" w14:textId="77777777" w:rsidTr="00647968">
        <w:trPr>
          <w:trHeight w:val="600"/>
        </w:trPr>
        <w:tc>
          <w:tcPr>
            <w:tcW w:w="2460" w:type="dxa"/>
            <w:shd w:val="clear" w:color="auto" w:fill="D99594" w:themeFill="accent2" w:themeFillTint="99"/>
            <w:noWrap/>
            <w:vAlign w:val="center"/>
            <w:hideMark/>
          </w:tcPr>
          <w:p w14:paraId="6B5DFA7A" w14:textId="77777777" w:rsidR="00647968" w:rsidRPr="008C53A6" w:rsidRDefault="00647968" w:rsidP="00035B16">
            <w:pPr>
              <w:spacing w:line="276" w:lineRule="auto"/>
              <w:rPr>
                <w:rFonts w:ascii="Montserrat" w:hAnsi="Montserrat"/>
                <w:b/>
                <w:bCs/>
                <w:sz w:val="20"/>
                <w:szCs w:val="20"/>
              </w:rPr>
            </w:pPr>
            <w:r w:rsidRPr="008C53A6">
              <w:rPr>
                <w:rFonts w:ascii="Montserrat" w:hAnsi="Montserrat"/>
                <w:b/>
                <w:bCs/>
                <w:sz w:val="20"/>
                <w:szCs w:val="20"/>
              </w:rPr>
              <w:t>Numero:</w:t>
            </w:r>
          </w:p>
        </w:tc>
        <w:tc>
          <w:tcPr>
            <w:tcW w:w="7336" w:type="dxa"/>
            <w:shd w:val="clear" w:color="auto" w:fill="auto"/>
            <w:noWrap/>
            <w:vAlign w:val="center"/>
            <w:hideMark/>
          </w:tcPr>
          <w:p w14:paraId="0F5F113C" w14:textId="77777777" w:rsidR="00647968" w:rsidRPr="008C53A6" w:rsidRDefault="00647968" w:rsidP="00035B16">
            <w:pPr>
              <w:spacing w:line="276" w:lineRule="auto"/>
              <w:rPr>
                <w:rFonts w:ascii="Montserrat" w:hAnsi="Montserrat"/>
                <w:color w:val="000000"/>
                <w:sz w:val="20"/>
                <w:szCs w:val="20"/>
              </w:rPr>
            </w:pPr>
            <w:r w:rsidRPr="008C53A6">
              <w:rPr>
                <w:rFonts w:ascii="Montserrat" w:hAnsi="Montserrat"/>
                <w:color w:val="000000"/>
                <w:sz w:val="20"/>
                <w:szCs w:val="20"/>
              </w:rPr>
              <w:t> </w:t>
            </w:r>
          </w:p>
        </w:tc>
      </w:tr>
      <w:tr w:rsidR="00647968" w:rsidRPr="008C53A6" w14:paraId="61C8DE8B" w14:textId="77777777" w:rsidTr="00647968">
        <w:trPr>
          <w:trHeight w:val="600"/>
        </w:trPr>
        <w:tc>
          <w:tcPr>
            <w:tcW w:w="2460" w:type="dxa"/>
            <w:shd w:val="clear" w:color="auto" w:fill="D99594" w:themeFill="accent2" w:themeFillTint="99"/>
            <w:noWrap/>
            <w:vAlign w:val="center"/>
            <w:hideMark/>
          </w:tcPr>
          <w:p w14:paraId="1BF6E384" w14:textId="77777777" w:rsidR="00647968" w:rsidRPr="008C53A6" w:rsidRDefault="00647968" w:rsidP="00035B16">
            <w:pPr>
              <w:spacing w:line="276" w:lineRule="auto"/>
              <w:rPr>
                <w:rFonts w:ascii="Montserrat" w:hAnsi="Montserrat"/>
                <w:b/>
                <w:bCs/>
                <w:sz w:val="20"/>
                <w:szCs w:val="20"/>
              </w:rPr>
            </w:pPr>
            <w:r w:rsidRPr="008C53A6">
              <w:rPr>
                <w:rFonts w:ascii="Montserrat" w:hAnsi="Montserrat"/>
                <w:b/>
                <w:bCs/>
                <w:sz w:val="20"/>
                <w:szCs w:val="20"/>
              </w:rPr>
              <w:t>Colonia:</w:t>
            </w:r>
          </w:p>
        </w:tc>
        <w:tc>
          <w:tcPr>
            <w:tcW w:w="7336" w:type="dxa"/>
            <w:shd w:val="clear" w:color="auto" w:fill="auto"/>
            <w:noWrap/>
            <w:vAlign w:val="center"/>
            <w:hideMark/>
          </w:tcPr>
          <w:p w14:paraId="698300F6" w14:textId="77777777" w:rsidR="00647968" w:rsidRPr="008C53A6" w:rsidRDefault="00647968" w:rsidP="00035B16">
            <w:pPr>
              <w:spacing w:line="276" w:lineRule="auto"/>
              <w:rPr>
                <w:rFonts w:ascii="Montserrat" w:hAnsi="Montserrat"/>
                <w:color w:val="000000"/>
                <w:sz w:val="20"/>
                <w:szCs w:val="20"/>
              </w:rPr>
            </w:pPr>
            <w:r w:rsidRPr="008C53A6">
              <w:rPr>
                <w:rFonts w:ascii="Montserrat" w:hAnsi="Montserrat"/>
                <w:color w:val="000000"/>
                <w:sz w:val="20"/>
                <w:szCs w:val="20"/>
              </w:rPr>
              <w:t> </w:t>
            </w:r>
          </w:p>
        </w:tc>
      </w:tr>
      <w:tr w:rsidR="00647968" w:rsidRPr="008C53A6" w14:paraId="4E69B23D" w14:textId="77777777" w:rsidTr="00647968">
        <w:trPr>
          <w:trHeight w:val="600"/>
        </w:trPr>
        <w:tc>
          <w:tcPr>
            <w:tcW w:w="2460" w:type="dxa"/>
            <w:shd w:val="clear" w:color="auto" w:fill="D99594" w:themeFill="accent2" w:themeFillTint="99"/>
            <w:noWrap/>
            <w:vAlign w:val="center"/>
            <w:hideMark/>
          </w:tcPr>
          <w:p w14:paraId="720E5A07" w14:textId="77777777" w:rsidR="00647968" w:rsidRPr="008C53A6" w:rsidRDefault="00647968" w:rsidP="00035B16">
            <w:pPr>
              <w:spacing w:line="276" w:lineRule="auto"/>
              <w:rPr>
                <w:rFonts w:ascii="Montserrat" w:hAnsi="Montserrat"/>
                <w:b/>
                <w:bCs/>
                <w:sz w:val="20"/>
                <w:szCs w:val="20"/>
              </w:rPr>
            </w:pPr>
            <w:r w:rsidRPr="008C53A6">
              <w:rPr>
                <w:rFonts w:ascii="Montserrat" w:hAnsi="Montserrat"/>
                <w:b/>
                <w:bCs/>
                <w:sz w:val="20"/>
                <w:szCs w:val="20"/>
              </w:rPr>
              <w:t>CP:</w:t>
            </w:r>
          </w:p>
        </w:tc>
        <w:tc>
          <w:tcPr>
            <w:tcW w:w="7336" w:type="dxa"/>
            <w:shd w:val="clear" w:color="auto" w:fill="auto"/>
            <w:noWrap/>
            <w:vAlign w:val="center"/>
            <w:hideMark/>
          </w:tcPr>
          <w:p w14:paraId="2BA0AF16" w14:textId="77777777" w:rsidR="00647968" w:rsidRPr="008C53A6" w:rsidRDefault="00647968" w:rsidP="00035B16">
            <w:pPr>
              <w:spacing w:line="276" w:lineRule="auto"/>
              <w:rPr>
                <w:rFonts w:ascii="Montserrat" w:hAnsi="Montserrat"/>
                <w:color w:val="000000"/>
                <w:sz w:val="20"/>
                <w:szCs w:val="20"/>
              </w:rPr>
            </w:pPr>
            <w:r w:rsidRPr="008C53A6">
              <w:rPr>
                <w:rFonts w:ascii="Montserrat" w:hAnsi="Montserrat"/>
                <w:color w:val="000000"/>
                <w:sz w:val="20"/>
                <w:szCs w:val="20"/>
              </w:rPr>
              <w:t> </w:t>
            </w:r>
          </w:p>
        </w:tc>
      </w:tr>
      <w:tr w:rsidR="00647968" w:rsidRPr="008C53A6" w14:paraId="27F7ADEB" w14:textId="77777777" w:rsidTr="00647968">
        <w:trPr>
          <w:trHeight w:val="874"/>
        </w:trPr>
        <w:tc>
          <w:tcPr>
            <w:tcW w:w="2460" w:type="dxa"/>
            <w:shd w:val="clear" w:color="auto" w:fill="D99594" w:themeFill="accent2" w:themeFillTint="99"/>
            <w:noWrap/>
            <w:vAlign w:val="center"/>
            <w:hideMark/>
          </w:tcPr>
          <w:p w14:paraId="47E7A06E" w14:textId="090EC28F" w:rsidR="00647968" w:rsidRPr="008C53A6" w:rsidRDefault="00647968" w:rsidP="00035B16">
            <w:pPr>
              <w:spacing w:line="276" w:lineRule="auto"/>
              <w:rPr>
                <w:rFonts w:ascii="Montserrat" w:hAnsi="Montserrat"/>
                <w:b/>
                <w:bCs/>
                <w:sz w:val="20"/>
                <w:szCs w:val="20"/>
              </w:rPr>
            </w:pPr>
            <w:r w:rsidRPr="008C53A6">
              <w:rPr>
                <w:rFonts w:ascii="Montserrat" w:hAnsi="Montserrat"/>
                <w:b/>
                <w:bCs/>
                <w:sz w:val="20"/>
                <w:szCs w:val="20"/>
              </w:rPr>
              <w:t>Firma o huella</w:t>
            </w:r>
          </w:p>
        </w:tc>
        <w:tc>
          <w:tcPr>
            <w:tcW w:w="7336" w:type="dxa"/>
            <w:shd w:val="clear" w:color="auto" w:fill="auto"/>
            <w:noWrap/>
            <w:vAlign w:val="center"/>
            <w:hideMark/>
          </w:tcPr>
          <w:p w14:paraId="1C0286BC" w14:textId="77777777" w:rsidR="00647968" w:rsidRPr="008C53A6" w:rsidRDefault="00647968" w:rsidP="00035B16">
            <w:pPr>
              <w:spacing w:line="276" w:lineRule="auto"/>
              <w:rPr>
                <w:rFonts w:ascii="Montserrat" w:hAnsi="Montserrat"/>
                <w:color w:val="000000"/>
                <w:sz w:val="20"/>
                <w:szCs w:val="20"/>
              </w:rPr>
            </w:pPr>
            <w:r w:rsidRPr="008C53A6">
              <w:rPr>
                <w:rFonts w:ascii="Montserrat" w:hAnsi="Montserrat"/>
                <w:color w:val="000000"/>
                <w:sz w:val="20"/>
                <w:szCs w:val="20"/>
              </w:rPr>
              <w:t> </w:t>
            </w:r>
          </w:p>
        </w:tc>
      </w:tr>
    </w:tbl>
    <w:p w14:paraId="609B529D" w14:textId="49F9BFE6" w:rsidR="0050064F" w:rsidRPr="008C53A6" w:rsidRDefault="0050064F" w:rsidP="00035B16">
      <w:pPr>
        <w:spacing w:line="276" w:lineRule="auto"/>
        <w:jc w:val="both"/>
        <w:rPr>
          <w:rFonts w:ascii="Montserrat" w:hAnsi="Montserrat"/>
          <w:sz w:val="20"/>
          <w:szCs w:val="20"/>
          <w:lang w:eastAsia="en-US"/>
        </w:rPr>
      </w:pPr>
      <w:r w:rsidRPr="008C53A6">
        <w:rPr>
          <w:rFonts w:ascii="Montserrat" w:hAnsi="Montserrat"/>
          <w:sz w:val="20"/>
          <w:szCs w:val="20"/>
        </w:rPr>
        <w:t>La elección de las y los integrantes de los comités de contraloría social se promovió la integración de</w:t>
      </w:r>
      <w:r w:rsidRPr="008C53A6">
        <w:rPr>
          <w:rFonts w:ascii="Montserrat" w:hAnsi="Montserrat"/>
          <w:sz w:val="20"/>
          <w:szCs w:val="20"/>
          <w:lang w:eastAsia="en-US"/>
        </w:rPr>
        <w:t xml:space="preserve"> </w:t>
      </w:r>
      <w:r w:rsidRPr="008C53A6">
        <w:rPr>
          <w:rFonts w:ascii="Montserrat" w:hAnsi="Montserrat"/>
          <w:sz w:val="20"/>
          <w:szCs w:val="20"/>
        </w:rPr>
        <w:t>manera equitativa entre hombres y mujeres.</w:t>
      </w:r>
    </w:p>
    <w:p w14:paraId="164AAE3C" w14:textId="77777777" w:rsidR="00647968" w:rsidRPr="008C53A6" w:rsidRDefault="00647968" w:rsidP="00035B16">
      <w:pPr>
        <w:tabs>
          <w:tab w:val="left" w:pos="1057"/>
        </w:tabs>
        <w:spacing w:line="276" w:lineRule="auto"/>
        <w:rPr>
          <w:rFonts w:ascii="Montserrat" w:hAnsi="Montserrat"/>
          <w:sz w:val="20"/>
          <w:szCs w:val="20"/>
          <w:lang w:eastAsia="en-US"/>
        </w:rPr>
      </w:pPr>
    </w:p>
    <w:p w14:paraId="0323BB50" w14:textId="77777777" w:rsidR="00BC749D" w:rsidRPr="008C53A6" w:rsidRDefault="00BC749D" w:rsidP="00035B16">
      <w:pPr>
        <w:spacing w:line="276" w:lineRule="auto"/>
        <w:jc w:val="both"/>
        <w:rPr>
          <w:rFonts w:ascii="Montserrat" w:eastAsia="Montserrat" w:hAnsi="Montserrat" w:cs="Montserrat"/>
          <w:sz w:val="20"/>
          <w:szCs w:val="20"/>
        </w:rPr>
      </w:pPr>
      <w:r w:rsidRPr="008C53A6">
        <w:rPr>
          <w:rFonts w:ascii="Montserrat" w:eastAsia="Montserrat" w:hAnsi="Montserrat" w:cs="Montserrat"/>
          <w:sz w:val="20"/>
          <w:szCs w:val="20"/>
        </w:rPr>
        <w:t>¿La integración del Comité fue de manera equitativa entre mujeres y hombres?</w:t>
      </w:r>
    </w:p>
    <w:p w14:paraId="0CD595A7" w14:textId="77777777" w:rsidR="00BC749D" w:rsidRPr="008C53A6" w:rsidRDefault="00BC749D" w:rsidP="00035B16">
      <w:pPr>
        <w:spacing w:line="276" w:lineRule="auto"/>
        <w:rPr>
          <w:rFonts w:ascii="Montserrat" w:eastAsia="Montserrat" w:hAnsi="Montserrat" w:cs="Montserrat"/>
          <w:sz w:val="20"/>
          <w:szCs w:val="20"/>
        </w:rPr>
      </w:pPr>
    </w:p>
    <w:p w14:paraId="78DAD3E0" w14:textId="77777777" w:rsidR="00BC749D" w:rsidRPr="008C53A6" w:rsidRDefault="00BC749D" w:rsidP="00035B16">
      <w:pPr>
        <w:spacing w:line="276" w:lineRule="auto"/>
        <w:rPr>
          <w:rFonts w:ascii="Montserrat" w:eastAsia="Montserrat" w:hAnsi="Montserrat" w:cs="Montserrat"/>
          <w:sz w:val="20"/>
          <w:szCs w:val="20"/>
        </w:rPr>
      </w:pPr>
      <w:r w:rsidRPr="008C53A6">
        <w:rPr>
          <w:rFonts w:ascii="Montserrat" w:eastAsia="Montserrat" w:hAnsi="Montserrat" w:cs="Montserrat"/>
          <w:sz w:val="20"/>
          <w:szCs w:val="20"/>
        </w:rPr>
        <w:t xml:space="preserve">SI [  ] </w:t>
      </w:r>
      <w:r w:rsidRPr="008C53A6">
        <w:rPr>
          <w:rFonts w:ascii="Montserrat" w:eastAsia="Montserrat" w:hAnsi="Montserrat" w:cs="Montserrat"/>
          <w:sz w:val="20"/>
          <w:szCs w:val="20"/>
        </w:rPr>
        <w:tab/>
      </w:r>
      <w:r w:rsidRPr="008C53A6">
        <w:rPr>
          <w:rFonts w:ascii="Montserrat" w:eastAsia="Montserrat" w:hAnsi="Montserrat" w:cs="Montserrat"/>
          <w:sz w:val="20"/>
          <w:szCs w:val="20"/>
        </w:rPr>
        <w:tab/>
      </w:r>
      <w:r w:rsidRPr="008C53A6">
        <w:rPr>
          <w:rFonts w:ascii="Montserrat" w:eastAsia="Montserrat" w:hAnsi="Montserrat" w:cs="Montserrat"/>
          <w:sz w:val="20"/>
          <w:szCs w:val="20"/>
        </w:rPr>
        <w:tab/>
        <w:t xml:space="preserve">NO  [  ]  ¿Por qué? </w:t>
      </w:r>
    </w:p>
    <w:p w14:paraId="7DFF2FA6" w14:textId="77777777" w:rsidR="00BC749D" w:rsidRPr="008C53A6" w:rsidRDefault="00BC749D" w:rsidP="00035B16">
      <w:pPr>
        <w:spacing w:line="276" w:lineRule="auto"/>
        <w:rPr>
          <w:rFonts w:ascii="Montserrat" w:eastAsia="Montserrat" w:hAnsi="Montserrat" w:cs="Montserrat"/>
          <w:sz w:val="20"/>
          <w:szCs w:val="20"/>
        </w:rPr>
      </w:pPr>
    </w:p>
    <w:p w14:paraId="41D3EAF7" w14:textId="77777777" w:rsidR="00BC749D" w:rsidRPr="008C53A6" w:rsidRDefault="00BC749D" w:rsidP="00035B16">
      <w:pPr>
        <w:spacing w:line="276" w:lineRule="auto"/>
        <w:rPr>
          <w:rFonts w:ascii="Montserrat" w:eastAsia="Montserrat" w:hAnsi="Montserrat" w:cs="Montserrat"/>
          <w:sz w:val="20"/>
          <w:szCs w:val="20"/>
        </w:rPr>
      </w:pPr>
    </w:p>
    <w:p w14:paraId="79E9E2B7" w14:textId="1ACA6DB7" w:rsidR="00BC749D" w:rsidRPr="008C53A6" w:rsidRDefault="00BC749D" w:rsidP="00035B16">
      <w:pPr>
        <w:spacing w:line="276" w:lineRule="auto"/>
        <w:rPr>
          <w:rFonts w:ascii="Montserrat" w:eastAsia="Montserrat" w:hAnsi="Montserrat" w:cs="Montserrat"/>
          <w:sz w:val="20"/>
          <w:szCs w:val="20"/>
        </w:rPr>
      </w:pPr>
      <w:r w:rsidRPr="008C53A6">
        <w:rPr>
          <w:rFonts w:ascii="Montserrat" w:eastAsia="Montserrat" w:hAnsi="Montserrat" w:cs="Montserrat"/>
          <w:sz w:val="20"/>
          <w:szCs w:val="20"/>
        </w:rPr>
        <w:t>________________________________________________________________________________________________</w:t>
      </w:r>
    </w:p>
    <w:p w14:paraId="1CAB7048" w14:textId="772E183A" w:rsidR="00BC749D" w:rsidRPr="008C53A6" w:rsidRDefault="00BC749D" w:rsidP="00035B16">
      <w:pPr>
        <w:pBdr>
          <w:top w:val="nil"/>
          <w:left w:val="nil"/>
          <w:bottom w:val="nil"/>
          <w:right w:val="nil"/>
          <w:between w:val="nil"/>
        </w:pBdr>
        <w:spacing w:line="276" w:lineRule="auto"/>
        <w:ind w:firstLine="426"/>
        <w:jc w:val="both"/>
        <w:rPr>
          <w:rFonts w:ascii="Montserrat" w:eastAsia="Montserrat" w:hAnsi="Montserrat" w:cs="Montserrat"/>
          <w:color w:val="000000"/>
          <w:sz w:val="20"/>
          <w:szCs w:val="20"/>
        </w:rPr>
      </w:pPr>
    </w:p>
    <w:p w14:paraId="4A0AF5CF" w14:textId="62DFD73A" w:rsidR="00647968" w:rsidRPr="008C53A6" w:rsidRDefault="008C53A6" w:rsidP="00035B16">
      <w:pPr>
        <w:tabs>
          <w:tab w:val="left" w:pos="1057"/>
        </w:tabs>
        <w:spacing w:line="276" w:lineRule="auto"/>
        <w:rPr>
          <w:rFonts w:ascii="Montserrat" w:hAnsi="Montserrat"/>
          <w:sz w:val="20"/>
          <w:szCs w:val="20"/>
          <w:lang w:eastAsia="en-US"/>
        </w:rPr>
      </w:pPr>
      <w:r w:rsidRPr="008C53A6">
        <w:rPr>
          <w:rFonts w:ascii="Montserrat" w:hAnsi="Montserrat"/>
          <w:noProof/>
          <w:sz w:val="20"/>
          <w:szCs w:val="20"/>
        </w:rPr>
        <mc:AlternateContent>
          <mc:Choice Requires="wps">
            <w:drawing>
              <wp:anchor distT="0" distB="0" distL="114300" distR="114300" simplePos="0" relativeHeight="251659264" behindDoc="0" locked="0" layoutInCell="1" hidden="0" allowOverlap="1" wp14:anchorId="7B418E8B" wp14:editId="5D8CB14B">
                <wp:simplePos x="0" y="0"/>
                <wp:positionH relativeFrom="column">
                  <wp:posOffset>116489</wp:posOffset>
                </wp:positionH>
                <wp:positionV relativeFrom="paragraph">
                  <wp:posOffset>78875</wp:posOffset>
                </wp:positionV>
                <wp:extent cx="5728970" cy="1702341"/>
                <wp:effectExtent l="0" t="0" r="5080" b="0"/>
                <wp:wrapNone/>
                <wp:docPr id="1" name="Rectángulo 1"/>
                <wp:cNvGraphicFramePr/>
                <a:graphic xmlns:a="http://schemas.openxmlformats.org/drawingml/2006/main">
                  <a:graphicData uri="http://schemas.microsoft.com/office/word/2010/wordprocessingShape">
                    <wps:wsp>
                      <wps:cNvSpPr/>
                      <wps:spPr>
                        <a:xfrm>
                          <a:off x="0" y="0"/>
                          <a:ext cx="5728970" cy="1702341"/>
                        </a:xfrm>
                        <a:prstGeom prst="rect">
                          <a:avLst/>
                        </a:prstGeom>
                        <a:solidFill>
                          <a:srgbClr val="FFFFFF"/>
                        </a:solidFill>
                        <a:ln>
                          <a:noFill/>
                        </a:ln>
                      </wps:spPr>
                      <wps:txbx>
                        <w:txbxContent>
                          <w:p w14:paraId="6399CFCE" w14:textId="77777777" w:rsidR="00647968" w:rsidRDefault="00647968" w:rsidP="00647968">
                            <w:pPr>
                              <w:jc w:val="both"/>
                              <w:textDirection w:val="btLr"/>
                            </w:pPr>
                          </w:p>
                          <w:p w14:paraId="2B480E01" w14:textId="77777777" w:rsidR="00647968" w:rsidRDefault="00647968" w:rsidP="00647968">
                            <w:pPr>
                              <w:jc w:val="both"/>
                              <w:textDirection w:val="btLr"/>
                            </w:pPr>
                          </w:p>
                          <w:p w14:paraId="2A21F9A9" w14:textId="77777777" w:rsidR="00647968" w:rsidRDefault="00647968" w:rsidP="00647968">
                            <w:pPr>
                              <w:jc w:val="both"/>
                              <w:textDirection w:val="btLr"/>
                            </w:pPr>
                          </w:p>
                          <w:p w14:paraId="2BE6FA32" w14:textId="2CC97994" w:rsidR="00647968" w:rsidRPr="00B973C2" w:rsidRDefault="003D6D30" w:rsidP="00647968">
                            <w:pPr>
                              <w:jc w:val="center"/>
                              <w:rPr>
                                <w:rFonts w:ascii="Montserrat" w:eastAsia="Montserrat" w:hAnsi="Montserrat" w:cs="Montserrat"/>
                                <w:b/>
                                <w:sz w:val="20"/>
                                <w:szCs w:val="20"/>
                                <w:highlight w:val="white"/>
                              </w:rPr>
                            </w:pPr>
                            <w:r>
                              <w:rPr>
                                <w:rFonts w:ascii="Montserrat" w:eastAsia="Montserrat" w:hAnsi="Montserrat" w:cs="Montserrat"/>
                                <w:b/>
                                <w:sz w:val="20"/>
                                <w:szCs w:val="20"/>
                                <w:highlight w:val="white"/>
                              </w:rPr>
                              <w:t>*</w:t>
                            </w:r>
                            <w:r w:rsidR="00647968" w:rsidRPr="00B973C2">
                              <w:rPr>
                                <w:rFonts w:ascii="Montserrat" w:eastAsia="Montserrat" w:hAnsi="Montserrat" w:cs="Montserrat"/>
                                <w:b/>
                                <w:sz w:val="20"/>
                                <w:szCs w:val="20"/>
                                <w:highlight w:val="white"/>
                              </w:rPr>
                              <w:t>Nombre y firma de la persona servidora pública que emite la constancia de registro:</w:t>
                            </w:r>
                          </w:p>
                          <w:p w14:paraId="064DF397" w14:textId="77777777" w:rsidR="00647968" w:rsidRPr="00B973C2" w:rsidRDefault="00647968" w:rsidP="00647968">
                            <w:pPr>
                              <w:pBdr>
                                <w:bottom w:val="single" w:sz="12" w:space="1" w:color="auto"/>
                              </w:pBdr>
                              <w:jc w:val="center"/>
                              <w:textDirection w:val="btLr"/>
                            </w:pPr>
                          </w:p>
                          <w:p w14:paraId="7786964F" w14:textId="0B7073BE" w:rsidR="00647968" w:rsidRPr="00B973C2" w:rsidRDefault="00647968" w:rsidP="00647968">
                            <w:pPr>
                              <w:jc w:val="center"/>
                              <w:rPr>
                                <w:rFonts w:ascii="Montserrat" w:eastAsia="Montserrat" w:hAnsi="Montserrat" w:cs="Montserrat"/>
                                <w:b/>
                                <w:sz w:val="20"/>
                                <w:szCs w:val="20"/>
                                <w:highlight w:val="white"/>
                              </w:rPr>
                            </w:pPr>
                            <w:r w:rsidRPr="00B973C2">
                              <w:rPr>
                                <w:rFonts w:ascii="Montserrat" w:eastAsia="Montserrat" w:hAnsi="Montserrat" w:cs="Montserrat"/>
                                <w:b/>
                                <w:sz w:val="20"/>
                                <w:szCs w:val="20"/>
                                <w:highlight w:val="white"/>
                              </w:rPr>
                              <w:t>Cargo de la persona servidora pública:</w:t>
                            </w:r>
                          </w:p>
                          <w:p w14:paraId="7414EE07" w14:textId="1AB9F728" w:rsidR="00647968" w:rsidRPr="00B973C2" w:rsidRDefault="00647968" w:rsidP="00647968">
                            <w:pPr>
                              <w:jc w:val="center"/>
                              <w:rPr>
                                <w:rFonts w:ascii="Montserrat" w:eastAsia="Montserrat" w:hAnsi="Montserrat" w:cs="Montserrat"/>
                                <w:b/>
                                <w:sz w:val="20"/>
                                <w:szCs w:val="20"/>
                                <w:highlight w:val="white"/>
                              </w:rPr>
                            </w:pPr>
                            <w:r w:rsidRPr="00B973C2">
                              <w:rPr>
                                <w:rFonts w:ascii="Montserrat" w:eastAsia="Montserrat" w:hAnsi="Montserrat" w:cs="Montserrat"/>
                                <w:b/>
                                <w:sz w:val="20"/>
                                <w:szCs w:val="20"/>
                                <w:highlight w:val="white"/>
                              </w:rPr>
                              <w:t>Teléfono:</w:t>
                            </w:r>
                          </w:p>
                          <w:p w14:paraId="01414638" w14:textId="4849DBF0" w:rsidR="00647968" w:rsidRPr="00B973C2" w:rsidRDefault="00647968" w:rsidP="003D6D30">
                            <w:pPr>
                              <w:jc w:val="center"/>
                              <w:rPr>
                                <w:sz w:val="22"/>
                              </w:rPr>
                            </w:pPr>
                            <w:r w:rsidRPr="00B973C2">
                              <w:rPr>
                                <w:rFonts w:ascii="Montserrat" w:eastAsia="Montserrat" w:hAnsi="Montserrat" w:cs="Montserrat"/>
                                <w:b/>
                                <w:sz w:val="20"/>
                                <w:szCs w:val="20"/>
                                <w:highlight w:val="white"/>
                              </w:rPr>
                              <w:t>Correo electrónico: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ángulo 1" o:spid="_x0000_s1029" style="position:absolute;margin-left:9.15pt;margin-top:6.2pt;width:451.1pt;height:13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" stroked="f">
                <v:textbox inset="2.53958mm,1.2694mm,2.53958mm,1.2694mm">
                  <w:txbxContent>
                    <w:p w14:paraId="6399CFCE" w14:textId="77777777" w:rsidR="00647968" w:rsidRDefault="00647968" w:rsidP="00647968">
                      <w:pPr>
                        <w:jc w:val="both"/>
                        <w:textDirection w:val="btLr"/>
                      </w:pPr>
                    </w:p>
                    <w:p w14:paraId="2B480E01" w14:textId="77777777" w:rsidR="00647968" w:rsidRDefault="00647968" w:rsidP="00647968">
                      <w:pPr>
                        <w:jc w:val="both"/>
                        <w:textDirection w:val="btLr"/>
                      </w:pPr>
                    </w:p>
                    <w:p w14:paraId="2A21F9A9" w14:textId="77777777" w:rsidR="00647968" w:rsidRDefault="00647968" w:rsidP="00647968">
                      <w:pPr>
                        <w:jc w:val="both"/>
                        <w:textDirection w:val="btLr"/>
                      </w:pPr>
                    </w:p>
                    <w:p w14:paraId="2BE6FA32" w14:textId="2CC97994" w:rsidR="00647968" w:rsidRPr="00B973C2" w:rsidRDefault="003D6D30" w:rsidP="00647968">
                      <w:pPr>
                        <w:jc w:val="center"/>
                        <w:rPr>
                          <w:rFonts w:ascii="Montserrat" w:eastAsia="Montserrat" w:hAnsi="Montserrat" w:cs="Montserrat"/>
                          <w:b/>
                          <w:sz w:val="20"/>
                          <w:szCs w:val="20"/>
                          <w:highlight w:val="white"/>
                        </w:rPr>
                      </w:pPr>
                      <w:r>
                        <w:rPr>
                          <w:rFonts w:ascii="Montserrat" w:eastAsia="Montserrat" w:hAnsi="Montserrat" w:cs="Montserrat"/>
                          <w:b/>
                          <w:sz w:val="20"/>
                          <w:szCs w:val="20"/>
                          <w:highlight w:val="white"/>
                        </w:rPr>
                        <w:t>*</w:t>
                      </w:r>
                      <w:r w:rsidR="00647968" w:rsidRPr="00B973C2">
                        <w:rPr>
                          <w:rFonts w:ascii="Montserrat" w:eastAsia="Montserrat" w:hAnsi="Montserrat" w:cs="Montserrat"/>
                          <w:b/>
                          <w:sz w:val="20"/>
                          <w:szCs w:val="20"/>
                          <w:highlight w:val="white"/>
                        </w:rPr>
                        <w:t>Nombre y firma de la persona servidora pública que emite la constancia de registro:</w:t>
                      </w:r>
                    </w:p>
                    <w:p w14:paraId="064DF397" w14:textId="77777777" w:rsidR="00647968" w:rsidRPr="00B973C2" w:rsidRDefault="00647968" w:rsidP="00647968">
                      <w:pPr>
                        <w:pBdr>
                          <w:bottom w:val="single" w:sz="12" w:space="1" w:color="auto"/>
                        </w:pBdr>
                        <w:jc w:val="center"/>
                        <w:textDirection w:val="btLr"/>
                      </w:pPr>
                    </w:p>
                    <w:p w14:paraId="7786964F" w14:textId="0B7073BE" w:rsidR="00647968" w:rsidRPr="00B973C2" w:rsidRDefault="00647968" w:rsidP="00647968">
                      <w:pPr>
                        <w:jc w:val="center"/>
                        <w:rPr>
                          <w:rFonts w:ascii="Montserrat" w:eastAsia="Montserrat" w:hAnsi="Montserrat" w:cs="Montserrat"/>
                          <w:b/>
                          <w:sz w:val="20"/>
                          <w:szCs w:val="20"/>
                          <w:highlight w:val="white"/>
                        </w:rPr>
                      </w:pPr>
                      <w:r w:rsidRPr="00B973C2">
                        <w:rPr>
                          <w:rFonts w:ascii="Montserrat" w:eastAsia="Montserrat" w:hAnsi="Montserrat" w:cs="Montserrat"/>
                          <w:b/>
                          <w:sz w:val="20"/>
                          <w:szCs w:val="20"/>
                          <w:highlight w:val="white"/>
                        </w:rPr>
                        <w:t>Cargo de la persona servidora pública:</w:t>
                      </w:r>
                    </w:p>
                    <w:p w14:paraId="7414EE07" w14:textId="1AB9F728" w:rsidR="00647968" w:rsidRPr="00B973C2" w:rsidRDefault="00647968" w:rsidP="00647968">
                      <w:pPr>
                        <w:jc w:val="center"/>
                        <w:rPr>
                          <w:rFonts w:ascii="Montserrat" w:eastAsia="Montserrat" w:hAnsi="Montserrat" w:cs="Montserrat"/>
                          <w:b/>
                          <w:sz w:val="20"/>
                          <w:szCs w:val="20"/>
                          <w:highlight w:val="white"/>
                        </w:rPr>
                      </w:pPr>
                      <w:r w:rsidRPr="00B973C2">
                        <w:rPr>
                          <w:rFonts w:ascii="Montserrat" w:eastAsia="Montserrat" w:hAnsi="Montserrat" w:cs="Montserrat"/>
                          <w:b/>
                          <w:sz w:val="20"/>
                          <w:szCs w:val="20"/>
                          <w:highlight w:val="white"/>
                        </w:rPr>
                        <w:t>Teléfono:</w:t>
                      </w:r>
                    </w:p>
                    <w:p w14:paraId="01414638" w14:textId="4849DBF0" w:rsidR="00647968" w:rsidRPr="00B973C2" w:rsidRDefault="00647968" w:rsidP="003D6D30">
                      <w:pPr>
                        <w:jc w:val="center"/>
                        <w:rPr>
                          <w:sz w:val="22"/>
                        </w:rPr>
                      </w:pPr>
                      <w:r w:rsidRPr="00B973C2">
                        <w:rPr>
                          <w:rFonts w:ascii="Montserrat" w:eastAsia="Montserrat" w:hAnsi="Montserrat" w:cs="Montserrat"/>
                          <w:b/>
                          <w:sz w:val="20"/>
                          <w:szCs w:val="20"/>
                          <w:highlight w:val="white"/>
                        </w:rPr>
                        <w:t>Correo electrónico:</w:t>
                      </w:r>
                    </w:p>
                  </w:txbxContent>
                </v:textbox>
              </v:rect>
            </w:pict>
          </mc:Fallback>
        </mc:AlternateContent>
      </w:r>
    </w:p>
    <w:p w14:paraId="2184E104" w14:textId="77777777" w:rsidR="00647968" w:rsidRPr="008C53A6" w:rsidRDefault="00647968" w:rsidP="00035B16">
      <w:pPr>
        <w:tabs>
          <w:tab w:val="left" w:pos="1057"/>
        </w:tabs>
        <w:spacing w:line="276" w:lineRule="auto"/>
        <w:rPr>
          <w:rFonts w:ascii="Montserrat" w:hAnsi="Montserrat"/>
          <w:sz w:val="20"/>
          <w:szCs w:val="20"/>
          <w:lang w:eastAsia="en-US"/>
        </w:rPr>
      </w:pPr>
    </w:p>
    <w:p w14:paraId="01B90FA1" w14:textId="1CDD1F5A" w:rsidR="00233B74" w:rsidRPr="008C53A6" w:rsidRDefault="00233B74" w:rsidP="00035B16">
      <w:pPr>
        <w:tabs>
          <w:tab w:val="left" w:pos="1057"/>
        </w:tabs>
        <w:spacing w:line="276" w:lineRule="auto"/>
        <w:rPr>
          <w:rFonts w:ascii="Montserrat" w:hAnsi="Montserrat"/>
          <w:sz w:val="20"/>
          <w:szCs w:val="20"/>
          <w:lang w:eastAsia="en-US"/>
        </w:rPr>
      </w:pPr>
    </w:p>
    <w:p w14:paraId="465B31B9" w14:textId="77777777" w:rsidR="00233B74" w:rsidRPr="008C53A6" w:rsidRDefault="00233B74" w:rsidP="00035B16">
      <w:pPr>
        <w:spacing w:line="276" w:lineRule="auto"/>
        <w:rPr>
          <w:rFonts w:ascii="Montserrat" w:hAnsi="Montserrat"/>
          <w:sz w:val="20"/>
          <w:szCs w:val="20"/>
          <w:lang w:eastAsia="en-US"/>
        </w:rPr>
      </w:pPr>
    </w:p>
    <w:p w14:paraId="2080E5B8" w14:textId="77777777" w:rsidR="00233B74" w:rsidRPr="008C53A6" w:rsidRDefault="00233B74" w:rsidP="00035B16">
      <w:pPr>
        <w:spacing w:line="276" w:lineRule="auto"/>
        <w:rPr>
          <w:rFonts w:ascii="Montserrat" w:hAnsi="Montserrat"/>
          <w:sz w:val="20"/>
          <w:szCs w:val="20"/>
          <w:lang w:eastAsia="en-US"/>
        </w:rPr>
      </w:pPr>
    </w:p>
    <w:p w14:paraId="0FF93DB5" w14:textId="77777777" w:rsidR="00233B74" w:rsidRPr="008C53A6" w:rsidRDefault="00233B74" w:rsidP="00035B16">
      <w:pPr>
        <w:spacing w:line="276" w:lineRule="auto"/>
        <w:jc w:val="center"/>
        <w:rPr>
          <w:rFonts w:ascii="Montserrat" w:hAnsi="Montserrat"/>
          <w:sz w:val="20"/>
          <w:szCs w:val="20"/>
          <w:lang w:eastAsia="en-US"/>
        </w:rPr>
      </w:pPr>
    </w:p>
    <w:p w14:paraId="1112733C" w14:textId="77777777" w:rsidR="008C53A6" w:rsidRDefault="008C53A6" w:rsidP="00035B16">
      <w:pPr>
        <w:spacing w:line="276" w:lineRule="auto"/>
        <w:jc w:val="center"/>
        <w:rPr>
          <w:rFonts w:ascii="Montserrat" w:hAnsi="Montserrat"/>
          <w:b/>
          <w:sz w:val="20"/>
          <w:szCs w:val="20"/>
        </w:rPr>
      </w:pPr>
    </w:p>
    <w:p w14:paraId="0BDB90C7" w14:textId="77777777" w:rsidR="008C53A6" w:rsidRDefault="008C53A6" w:rsidP="00035B16">
      <w:pPr>
        <w:spacing w:line="276" w:lineRule="auto"/>
        <w:jc w:val="center"/>
        <w:rPr>
          <w:rFonts w:ascii="Montserrat" w:hAnsi="Montserrat"/>
          <w:b/>
          <w:sz w:val="20"/>
          <w:szCs w:val="20"/>
        </w:rPr>
      </w:pPr>
    </w:p>
    <w:p w14:paraId="014DDCD1" w14:textId="77777777" w:rsidR="008C53A6" w:rsidRDefault="008C53A6" w:rsidP="00035B16">
      <w:pPr>
        <w:spacing w:line="276" w:lineRule="auto"/>
        <w:jc w:val="center"/>
        <w:rPr>
          <w:rFonts w:ascii="Montserrat" w:hAnsi="Montserrat"/>
          <w:b/>
          <w:sz w:val="20"/>
          <w:szCs w:val="20"/>
        </w:rPr>
      </w:pPr>
    </w:p>
    <w:p w14:paraId="231CEC15" w14:textId="77777777" w:rsidR="008C53A6" w:rsidRDefault="008C53A6" w:rsidP="00035B16">
      <w:pPr>
        <w:spacing w:line="276" w:lineRule="auto"/>
        <w:jc w:val="center"/>
        <w:rPr>
          <w:rFonts w:ascii="Montserrat" w:hAnsi="Montserrat"/>
          <w:b/>
          <w:sz w:val="20"/>
          <w:szCs w:val="20"/>
        </w:rPr>
      </w:pPr>
    </w:p>
    <w:p w14:paraId="2799B746" w14:textId="77777777" w:rsidR="008C53A6" w:rsidRDefault="008C53A6" w:rsidP="00035B16">
      <w:pPr>
        <w:spacing w:line="276" w:lineRule="auto"/>
        <w:jc w:val="center"/>
        <w:rPr>
          <w:rFonts w:ascii="Montserrat" w:hAnsi="Montserrat"/>
          <w:b/>
          <w:sz w:val="20"/>
          <w:szCs w:val="20"/>
        </w:rPr>
      </w:pPr>
    </w:p>
    <w:p w14:paraId="4F18CF02" w14:textId="77777777" w:rsidR="008C53A6" w:rsidRDefault="008C53A6" w:rsidP="00035B16">
      <w:pPr>
        <w:spacing w:line="276" w:lineRule="auto"/>
        <w:jc w:val="center"/>
        <w:rPr>
          <w:rFonts w:ascii="Montserrat" w:hAnsi="Montserrat"/>
          <w:b/>
          <w:sz w:val="20"/>
          <w:szCs w:val="20"/>
        </w:rPr>
      </w:pPr>
    </w:p>
    <w:p w14:paraId="05CA685E" w14:textId="77777777" w:rsidR="008C53A6" w:rsidRDefault="008C53A6" w:rsidP="00035B16">
      <w:pPr>
        <w:spacing w:line="276" w:lineRule="auto"/>
        <w:jc w:val="center"/>
        <w:rPr>
          <w:rFonts w:ascii="Montserrat" w:hAnsi="Montserrat"/>
          <w:b/>
          <w:sz w:val="20"/>
          <w:szCs w:val="20"/>
        </w:rPr>
      </w:pPr>
    </w:p>
    <w:p w14:paraId="411297D8" w14:textId="6C9B1A11" w:rsidR="008C53A6" w:rsidRDefault="003D6D30" w:rsidP="003D6D30">
      <w:pPr>
        <w:spacing w:line="276" w:lineRule="auto"/>
        <w:rPr>
          <w:rFonts w:ascii="Montserrat" w:hAnsi="Montserrat"/>
          <w:b/>
          <w:sz w:val="20"/>
          <w:szCs w:val="20"/>
        </w:rPr>
      </w:pPr>
      <w:r>
        <w:rPr>
          <w:rFonts w:ascii="Montserrat" w:hAnsi="Montserrat"/>
          <w:b/>
          <w:sz w:val="20"/>
          <w:szCs w:val="20"/>
        </w:rPr>
        <w:t>*</w:t>
      </w:r>
      <w:r w:rsidR="00E54A9D" w:rsidRPr="00E54A9D">
        <w:rPr>
          <w:rFonts w:ascii="Montserrat" w:eastAsia="Montserrat" w:hAnsi="Montserrat" w:cs="Montserrat"/>
          <w:b/>
          <w:sz w:val="20"/>
          <w:szCs w:val="20"/>
          <w:highlight w:val="white"/>
        </w:rPr>
        <w:t xml:space="preserve"> </w:t>
      </w:r>
      <w:r w:rsidR="00E54A9D">
        <w:rPr>
          <w:rFonts w:ascii="Montserrat" w:eastAsia="Montserrat" w:hAnsi="Montserrat" w:cs="Montserrat"/>
          <w:b/>
          <w:sz w:val="20"/>
          <w:szCs w:val="20"/>
          <w:highlight w:val="white"/>
        </w:rPr>
        <w:t>P</w:t>
      </w:r>
      <w:r w:rsidR="00E54A9D" w:rsidRPr="00B973C2">
        <w:rPr>
          <w:rFonts w:ascii="Montserrat" w:eastAsia="Montserrat" w:hAnsi="Montserrat" w:cs="Montserrat"/>
          <w:b/>
          <w:sz w:val="20"/>
          <w:szCs w:val="20"/>
          <w:highlight w:val="white"/>
        </w:rPr>
        <w:t>ersona servidora pública que emite la constancia de registro</w:t>
      </w:r>
      <w:r w:rsidR="00E54A9D">
        <w:rPr>
          <w:rFonts w:ascii="Montserrat" w:hAnsi="Montserrat"/>
          <w:b/>
          <w:sz w:val="20"/>
          <w:szCs w:val="20"/>
        </w:rPr>
        <w:t xml:space="preserve"> es</w:t>
      </w:r>
      <w:r>
        <w:rPr>
          <w:rFonts w:ascii="Montserrat" w:hAnsi="Montserrat"/>
          <w:b/>
          <w:sz w:val="20"/>
          <w:szCs w:val="20"/>
        </w:rPr>
        <w:t xml:space="preserve"> el Responsable de CS.</w:t>
      </w:r>
    </w:p>
    <w:p w14:paraId="01580E11" w14:textId="77777777" w:rsidR="008C53A6" w:rsidRDefault="008C53A6" w:rsidP="00035B16">
      <w:pPr>
        <w:spacing w:line="276" w:lineRule="auto"/>
        <w:jc w:val="center"/>
        <w:rPr>
          <w:rFonts w:ascii="Montserrat" w:hAnsi="Montserrat"/>
          <w:b/>
          <w:sz w:val="20"/>
          <w:szCs w:val="20"/>
        </w:rPr>
      </w:pPr>
    </w:p>
    <w:p w14:paraId="2A20586D" w14:textId="77777777" w:rsidR="008C53A6" w:rsidRDefault="008C53A6" w:rsidP="00035B16">
      <w:pPr>
        <w:spacing w:line="276" w:lineRule="auto"/>
        <w:jc w:val="center"/>
        <w:rPr>
          <w:rFonts w:ascii="Montserrat" w:hAnsi="Montserrat"/>
          <w:b/>
          <w:sz w:val="20"/>
          <w:szCs w:val="20"/>
        </w:rPr>
      </w:pPr>
    </w:p>
    <w:p w14:paraId="35ED148F" w14:textId="1355932B" w:rsidR="008C53A6" w:rsidRDefault="004C727A" w:rsidP="00035B16">
      <w:pPr>
        <w:spacing w:line="276" w:lineRule="auto"/>
        <w:jc w:val="center"/>
        <w:rPr>
          <w:rFonts w:ascii="Montserrat" w:hAnsi="Montserrat"/>
          <w:b/>
          <w:sz w:val="20"/>
          <w:szCs w:val="20"/>
        </w:rPr>
      </w:pPr>
      <w:r>
        <w:rPr>
          <w:rFonts w:ascii="Montserrat" w:hAnsi="Montserrat"/>
          <w:noProof/>
          <w:sz w:val="20"/>
          <w:szCs w:val="20"/>
        </w:rPr>
        <mc:AlternateContent>
          <mc:Choice Requires="wps">
            <w:drawing>
              <wp:anchor distT="0" distB="0" distL="114300" distR="114300" simplePos="0" relativeHeight="251664384" behindDoc="0" locked="0" layoutInCell="1" allowOverlap="1" wp14:anchorId="452ADBAF" wp14:editId="590760E2">
                <wp:simplePos x="0" y="0"/>
                <wp:positionH relativeFrom="column">
                  <wp:posOffset>5456974</wp:posOffset>
                </wp:positionH>
                <wp:positionV relativeFrom="paragraph">
                  <wp:posOffset>333389</wp:posOffset>
                </wp:positionV>
                <wp:extent cx="894337" cy="291465"/>
                <wp:effectExtent l="0" t="0" r="20320" b="13335"/>
                <wp:wrapNone/>
                <wp:docPr id="5" name="5 Cuadro de texto"/>
                <wp:cNvGraphicFramePr/>
                <a:graphic xmlns:a="http://schemas.openxmlformats.org/drawingml/2006/main">
                  <a:graphicData uri="http://schemas.microsoft.com/office/word/2010/wordprocessingShape">
                    <wps:wsp>
                      <wps:cNvSpPr txBox="1"/>
                      <wps:spPr>
                        <a:xfrm>
                          <a:off x="0" y="0"/>
                          <a:ext cx="894337" cy="291465"/>
                        </a:xfrm>
                        <a:prstGeom prst="rect">
                          <a:avLst/>
                        </a:prstGeom>
                        <a:solidFill>
                          <a:schemeClr val="accent2">
                            <a:lumMod val="50000"/>
                          </a:schemeClr>
                        </a:solidFill>
                        <a:ln w="635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7778EDB" w14:textId="326D8B28" w:rsidR="004C727A" w:rsidRPr="004C727A" w:rsidRDefault="004C727A" w:rsidP="004C727A">
                            <w:pPr>
                              <w:rPr>
                                <w:rFonts w:ascii="Montserrat" w:hAnsi="Montserrat"/>
                                <w:b/>
                                <w:color w:val="FFFFFF" w:themeColor="background1"/>
                                <w:sz w:val="22"/>
                                <w:lang w:val="es-MX"/>
                              </w:rPr>
                            </w:pPr>
                            <w:r w:rsidRPr="004C727A">
                              <w:rPr>
                                <w:rFonts w:ascii="Montserrat" w:hAnsi="Montserrat"/>
                                <w:b/>
                                <w:color w:val="FFFFFF" w:themeColor="background1"/>
                                <w:sz w:val="22"/>
                                <w:lang w:val="es-MX"/>
                              </w:rPr>
                              <w:t>ANEXO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 Cuadro de texto" o:spid="_x0000_s1030" type="#_x0000_t202" style="position:absolute;left:0;text-align:left;margin-left:429.7pt;margin-top:26.25pt;width:70.4pt;height:2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" fillcolor="#622423 [1605]" strokecolor="#622423 [1605]" strokeweight=".5pt">
                <v:textbox>
                  <w:txbxContent>
                    <w:p w14:paraId="07778EDB" w14:textId="326D8B28" w:rsidR="004C727A" w:rsidRPr="004C727A" w:rsidRDefault="004C727A" w:rsidP="004C727A">
                      <w:pPr>
                        <w:rPr>
                          <w:rFonts w:ascii="Montserrat" w:hAnsi="Montserrat"/>
                          <w:b/>
                          <w:color w:val="FFFFFF" w:themeColor="background1"/>
                          <w:sz w:val="22"/>
                          <w:lang w:val="es-MX"/>
                        </w:rPr>
                      </w:pPr>
                      <w:r w:rsidRPr="004C727A">
                        <w:rPr>
                          <w:rFonts w:ascii="Montserrat" w:hAnsi="Montserrat"/>
                          <w:b/>
                          <w:color w:val="FFFFFF" w:themeColor="background1"/>
                          <w:sz w:val="22"/>
                          <w:lang w:val="es-MX"/>
                        </w:rPr>
                        <w:t>ANEXO 6</w:t>
                      </w:r>
                    </w:p>
                  </w:txbxContent>
                </v:textbox>
              </v:shape>
            </w:pict>
          </mc:Fallback>
        </mc:AlternateContent>
      </w:r>
    </w:p>
    <w:p w14:paraId="15DF2106" w14:textId="18E5E6A1" w:rsidR="00233B74" w:rsidRPr="008C53A6" w:rsidRDefault="00233B74" w:rsidP="00035B16">
      <w:pPr>
        <w:spacing w:line="276" w:lineRule="auto"/>
        <w:jc w:val="center"/>
        <w:rPr>
          <w:rFonts w:ascii="Montserrat" w:hAnsi="Montserrat"/>
          <w:b/>
          <w:sz w:val="20"/>
          <w:szCs w:val="20"/>
        </w:rPr>
      </w:pPr>
      <w:r w:rsidRPr="008C53A6">
        <w:rPr>
          <w:rFonts w:ascii="Montserrat" w:hAnsi="Montserrat"/>
          <w:b/>
          <w:sz w:val="20"/>
          <w:szCs w:val="20"/>
        </w:rPr>
        <w:t>ESCRITO POR EL QUE EL COMITÉ DE CONTRALORÍA SOCIAL SOLICITA SU REGISTRO ANTE EL PROGRAMA</w:t>
      </w:r>
    </w:p>
    <w:p w14:paraId="23A7BABB" w14:textId="77777777" w:rsidR="00AD1B61" w:rsidRPr="008C53A6" w:rsidRDefault="00AD1B61" w:rsidP="00035B16">
      <w:pPr>
        <w:spacing w:line="276" w:lineRule="auto"/>
        <w:rPr>
          <w:rFonts w:ascii="Montserrat" w:hAnsi="Montserrat"/>
          <w:sz w:val="20"/>
          <w:szCs w:val="20"/>
        </w:rPr>
      </w:pPr>
    </w:p>
    <w:tbl>
      <w:tblPr>
        <w:tblW w:w="9796"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220"/>
        <w:gridCol w:w="6576"/>
      </w:tblGrid>
      <w:tr w:rsidR="00AD1B61" w:rsidRPr="008C53A6" w14:paraId="30BDE13F" w14:textId="77777777" w:rsidTr="005E3132">
        <w:trPr>
          <w:trHeight w:val="360"/>
        </w:trPr>
        <w:tc>
          <w:tcPr>
            <w:tcW w:w="3220" w:type="dxa"/>
            <w:shd w:val="clear" w:color="000000" w:fill="632523"/>
            <w:noWrap/>
            <w:vAlign w:val="center"/>
            <w:hideMark/>
          </w:tcPr>
          <w:p w14:paraId="4D6ECA45" w14:textId="77777777" w:rsidR="00AD1B61" w:rsidRPr="008C53A6" w:rsidRDefault="00AD1B61" w:rsidP="00035B16">
            <w:pPr>
              <w:spacing w:line="276" w:lineRule="auto"/>
              <w:rPr>
                <w:rFonts w:ascii="Montserrat" w:hAnsi="Montserrat"/>
                <w:b/>
                <w:bCs/>
                <w:color w:val="FFFFFF"/>
                <w:sz w:val="20"/>
                <w:szCs w:val="20"/>
              </w:rPr>
            </w:pPr>
            <w:r w:rsidRPr="008C53A6">
              <w:rPr>
                <w:rFonts w:ascii="Montserrat" w:hAnsi="Montserrat"/>
                <w:b/>
                <w:bCs/>
                <w:color w:val="FFFFFF"/>
                <w:sz w:val="20"/>
                <w:szCs w:val="20"/>
              </w:rPr>
              <w:lastRenderedPageBreak/>
              <w:t>Nombre del Programa:</w:t>
            </w:r>
          </w:p>
        </w:tc>
        <w:tc>
          <w:tcPr>
            <w:tcW w:w="6576" w:type="dxa"/>
            <w:shd w:val="clear" w:color="auto" w:fill="auto"/>
            <w:noWrap/>
            <w:vAlign w:val="bottom"/>
            <w:hideMark/>
          </w:tcPr>
          <w:p w14:paraId="2E529228" w14:textId="77777777" w:rsidR="00AD1B61" w:rsidRPr="008C53A6" w:rsidRDefault="00AD1B61" w:rsidP="00035B16">
            <w:pPr>
              <w:spacing w:line="276" w:lineRule="auto"/>
              <w:rPr>
                <w:rFonts w:ascii="Montserrat" w:hAnsi="Montserrat"/>
                <w:color w:val="000000"/>
                <w:sz w:val="20"/>
                <w:szCs w:val="20"/>
              </w:rPr>
            </w:pPr>
            <w:r w:rsidRPr="008C53A6">
              <w:rPr>
                <w:rFonts w:ascii="Montserrat" w:hAnsi="Montserrat"/>
                <w:color w:val="000000"/>
                <w:sz w:val="20"/>
                <w:szCs w:val="20"/>
              </w:rPr>
              <w:t>Educación para Adultos (INEA)</w:t>
            </w:r>
          </w:p>
        </w:tc>
      </w:tr>
      <w:tr w:rsidR="00AD1B61" w:rsidRPr="008C53A6" w14:paraId="79912C90" w14:textId="77777777" w:rsidTr="005E3132">
        <w:trPr>
          <w:trHeight w:val="360"/>
        </w:trPr>
        <w:tc>
          <w:tcPr>
            <w:tcW w:w="3220" w:type="dxa"/>
            <w:shd w:val="clear" w:color="000000" w:fill="632523"/>
            <w:noWrap/>
            <w:vAlign w:val="center"/>
            <w:hideMark/>
          </w:tcPr>
          <w:p w14:paraId="7F770A1F" w14:textId="77777777" w:rsidR="00AD1B61" w:rsidRPr="008C53A6" w:rsidRDefault="00AD1B61" w:rsidP="00035B16">
            <w:pPr>
              <w:spacing w:line="276" w:lineRule="auto"/>
              <w:rPr>
                <w:rFonts w:ascii="Montserrat" w:hAnsi="Montserrat"/>
                <w:b/>
                <w:bCs/>
                <w:color w:val="FFFFFF"/>
                <w:sz w:val="20"/>
                <w:szCs w:val="20"/>
              </w:rPr>
            </w:pPr>
            <w:r w:rsidRPr="008C53A6">
              <w:rPr>
                <w:rFonts w:ascii="Montserrat" w:hAnsi="Montserrat"/>
                <w:b/>
                <w:bCs/>
                <w:color w:val="FFFFFF"/>
                <w:sz w:val="20"/>
                <w:szCs w:val="20"/>
              </w:rPr>
              <w:t>Ejercicio fiscal:</w:t>
            </w:r>
          </w:p>
        </w:tc>
        <w:tc>
          <w:tcPr>
            <w:tcW w:w="6576" w:type="dxa"/>
            <w:shd w:val="clear" w:color="auto" w:fill="auto"/>
            <w:noWrap/>
            <w:vAlign w:val="bottom"/>
            <w:hideMark/>
          </w:tcPr>
          <w:p w14:paraId="14CC381B" w14:textId="77777777" w:rsidR="00AD1B61" w:rsidRPr="008C53A6" w:rsidRDefault="00AD1B61" w:rsidP="00035B16">
            <w:pPr>
              <w:spacing w:line="276" w:lineRule="auto"/>
              <w:rPr>
                <w:rFonts w:ascii="Montserrat" w:hAnsi="Montserrat"/>
                <w:color w:val="000000"/>
                <w:sz w:val="20"/>
                <w:szCs w:val="20"/>
              </w:rPr>
            </w:pPr>
            <w:r w:rsidRPr="008C53A6">
              <w:rPr>
                <w:rFonts w:ascii="Montserrat" w:hAnsi="Montserrat"/>
                <w:color w:val="000000"/>
                <w:sz w:val="20"/>
                <w:szCs w:val="20"/>
              </w:rPr>
              <w:t>2022</w:t>
            </w:r>
          </w:p>
        </w:tc>
      </w:tr>
      <w:tr w:rsidR="00AD1B61" w:rsidRPr="008C53A6" w14:paraId="560D715A" w14:textId="77777777" w:rsidTr="005E3132">
        <w:trPr>
          <w:trHeight w:val="360"/>
        </w:trPr>
        <w:tc>
          <w:tcPr>
            <w:tcW w:w="3220" w:type="dxa"/>
            <w:shd w:val="clear" w:color="000000" w:fill="632523"/>
            <w:noWrap/>
            <w:vAlign w:val="center"/>
            <w:hideMark/>
          </w:tcPr>
          <w:p w14:paraId="51677876" w14:textId="77777777" w:rsidR="00AD1B61" w:rsidRPr="008C53A6" w:rsidRDefault="00AD1B61" w:rsidP="00035B16">
            <w:pPr>
              <w:spacing w:line="276" w:lineRule="auto"/>
              <w:rPr>
                <w:rFonts w:ascii="Montserrat" w:hAnsi="Montserrat"/>
                <w:b/>
                <w:bCs/>
                <w:color w:val="FFFFFF"/>
                <w:sz w:val="20"/>
                <w:szCs w:val="20"/>
              </w:rPr>
            </w:pPr>
            <w:r w:rsidRPr="008C53A6">
              <w:rPr>
                <w:rFonts w:ascii="Montserrat" w:hAnsi="Montserrat"/>
                <w:b/>
                <w:bCs/>
                <w:color w:val="FFFFFF"/>
                <w:sz w:val="20"/>
                <w:szCs w:val="20"/>
              </w:rPr>
              <w:t>Representación:</w:t>
            </w:r>
          </w:p>
        </w:tc>
        <w:tc>
          <w:tcPr>
            <w:tcW w:w="6576" w:type="dxa"/>
            <w:shd w:val="clear" w:color="auto" w:fill="auto"/>
            <w:noWrap/>
            <w:vAlign w:val="bottom"/>
            <w:hideMark/>
          </w:tcPr>
          <w:p w14:paraId="0985334B" w14:textId="77777777" w:rsidR="00AD1B61" w:rsidRPr="008C53A6" w:rsidRDefault="00AD1B61" w:rsidP="00035B16">
            <w:pPr>
              <w:spacing w:line="276" w:lineRule="auto"/>
              <w:rPr>
                <w:rFonts w:ascii="Montserrat" w:hAnsi="Montserrat"/>
                <w:color w:val="000000"/>
                <w:sz w:val="20"/>
                <w:szCs w:val="20"/>
              </w:rPr>
            </w:pPr>
            <w:r w:rsidRPr="008C53A6">
              <w:rPr>
                <w:rFonts w:ascii="Montserrat" w:hAnsi="Montserrat"/>
                <w:color w:val="000000"/>
                <w:sz w:val="20"/>
                <w:szCs w:val="20"/>
              </w:rPr>
              <w:t> </w:t>
            </w:r>
          </w:p>
        </w:tc>
      </w:tr>
      <w:tr w:rsidR="00AD1B61" w:rsidRPr="008C53A6" w14:paraId="4B1D78FA" w14:textId="77777777" w:rsidTr="005E3132">
        <w:trPr>
          <w:trHeight w:val="720"/>
        </w:trPr>
        <w:tc>
          <w:tcPr>
            <w:tcW w:w="3220" w:type="dxa"/>
            <w:shd w:val="clear" w:color="000000" w:fill="632523"/>
            <w:vAlign w:val="center"/>
            <w:hideMark/>
          </w:tcPr>
          <w:p w14:paraId="5CC270DF" w14:textId="77777777" w:rsidR="00AD1B61" w:rsidRPr="008C53A6" w:rsidRDefault="00AD1B61" w:rsidP="00035B16">
            <w:pPr>
              <w:spacing w:line="276" w:lineRule="auto"/>
              <w:rPr>
                <w:rFonts w:ascii="Montserrat" w:hAnsi="Montserrat"/>
                <w:b/>
                <w:bCs/>
                <w:color w:val="FFFFFF"/>
                <w:sz w:val="20"/>
                <w:szCs w:val="20"/>
              </w:rPr>
            </w:pPr>
            <w:r w:rsidRPr="008C53A6">
              <w:rPr>
                <w:rFonts w:ascii="Montserrat" w:hAnsi="Montserrat"/>
                <w:b/>
                <w:bCs/>
                <w:color w:val="FFFFFF"/>
                <w:sz w:val="20"/>
                <w:szCs w:val="20"/>
              </w:rPr>
              <w:t>Domicilio legal donde se constituye el Comité:</w:t>
            </w:r>
          </w:p>
        </w:tc>
        <w:tc>
          <w:tcPr>
            <w:tcW w:w="6576" w:type="dxa"/>
            <w:shd w:val="clear" w:color="auto" w:fill="auto"/>
            <w:noWrap/>
            <w:vAlign w:val="bottom"/>
            <w:hideMark/>
          </w:tcPr>
          <w:p w14:paraId="2A70F96C" w14:textId="77777777" w:rsidR="00AD1B61" w:rsidRPr="008C53A6" w:rsidRDefault="00AD1B61" w:rsidP="00035B16">
            <w:pPr>
              <w:spacing w:line="276" w:lineRule="auto"/>
              <w:rPr>
                <w:rFonts w:ascii="Montserrat" w:hAnsi="Montserrat"/>
                <w:color w:val="000000"/>
                <w:sz w:val="20"/>
                <w:szCs w:val="20"/>
              </w:rPr>
            </w:pPr>
            <w:r w:rsidRPr="008C53A6">
              <w:rPr>
                <w:rFonts w:ascii="Montserrat" w:hAnsi="Montserrat"/>
                <w:color w:val="000000"/>
                <w:sz w:val="20"/>
                <w:szCs w:val="20"/>
              </w:rPr>
              <w:t> </w:t>
            </w:r>
          </w:p>
        </w:tc>
      </w:tr>
    </w:tbl>
    <w:p w14:paraId="74B351B3" w14:textId="77777777" w:rsidR="00AD1B61" w:rsidRPr="008C53A6" w:rsidRDefault="00AD1B61" w:rsidP="00035B16">
      <w:pPr>
        <w:spacing w:line="276" w:lineRule="auto"/>
        <w:rPr>
          <w:rFonts w:ascii="Montserrat" w:hAnsi="Montserrat"/>
          <w:sz w:val="20"/>
          <w:szCs w:val="20"/>
        </w:rPr>
      </w:pPr>
    </w:p>
    <w:p w14:paraId="73FEDA8B" w14:textId="77777777" w:rsidR="005E3132" w:rsidRPr="008C53A6" w:rsidRDefault="005E3132" w:rsidP="00035B16">
      <w:pPr>
        <w:spacing w:line="276" w:lineRule="auto"/>
        <w:jc w:val="both"/>
        <w:rPr>
          <w:rFonts w:ascii="Montserrat" w:hAnsi="Montserrat"/>
          <w:sz w:val="20"/>
          <w:szCs w:val="20"/>
        </w:rPr>
      </w:pPr>
      <w:r w:rsidRPr="008C53A6">
        <w:rPr>
          <w:rFonts w:ascii="Montserrat" w:hAnsi="Montserrat"/>
          <w:sz w:val="20"/>
          <w:szCs w:val="20"/>
        </w:rPr>
        <w:t xml:space="preserve">Los integrantes del comité expresamos nuestra voluntad de llevar a cabo las acciones de contraloría social durante la vigencia del ejercicio 2022, para lo cual utilizaremos los instrumentos proporcionados por el Programa, por lo que solicitamos el registro oficial del comité en el Sistema Informático de Contraloría Social de la Secretaría de la Función Pública y asumimos el presente documento como escrito libre para solicitar el registro. </w:t>
      </w:r>
    </w:p>
    <w:p w14:paraId="0621C91C" w14:textId="77777777" w:rsidR="007B08BA" w:rsidRPr="008C53A6" w:rsidRDefault="007B08BA" w:rsidP="00035B16">
      <w:pPr>
        <w:spacing w:line="276" w:lineRule="auto"/>
        <w:rPr>
          <w:rFonts w:ascii="Montserrat" w:hAnsi="Montserrat"/>
          <w:sz w:val="20"/>
          <w:szCs w:val="20"/>
        </w:rPr>
      </w:pPr>
    </w:p>
    <w:p w14:paraId="2BAB3759" w14:textId="77777777" w:rsidR="005E3132" w:rsidRPr="008C53A6" w:rsidRDefault="005E3132" w:rsidP="00035B16">
      <w:pPr>
        <w:tabs>
          <w:tab w:val="left" w:pos="1057"/>
        </w:tabs>
        <w:spacing w:line="276" w:lineRule="auto"/>
        <w:rPr>
          <w:rFonts w:ascii="Montserrat" w:hAnsi="Montserrat"/>
          <w:b/>
          <w:sz w:val="20"/>
          <w:szCs w:val="20"/>
          <w:lang w:eastAsia="en-US"/>
        </w:rPr>
      </w:pPr>
      <w:r w:rsidRPr="008C53A6">
        <w:rPr>
          <w:rFonts w:ascii="Montserrat" w:hAnsi="Montserrat"/>
          <w:b/>
          <w:sz w:val="20"/>
          <w:szCs w:val="20"/>
          <w:lang w:eastAsia="en-US"/>
        </w:rPr>
        <w:t>Mecanismos e instrumentos que utilizará para el ejercicio de sus actividades</w:t>
      </w:r>
    </w:p>
    <w:p w14:paraId="62772DB8" w14:textId="77777777" w:rsidR="005E3132" w:rsidRPr="008C53A6" w:rsidRDefault="005E3132" w:rsidP="00035B16">
      <w:pPr>
        <w:tabs>
          <w:tab w:val="left" w:pos="1057"/>
        </w:tabs>
        <w:spacing w:line="276" w:lineRule="auto"/>
        <w:rPr>
          <w:rFonts w:ascii="Montserrat" w:hAnsi="Montserrat"/>
          <w:sz w:val="20"/>
          <w:szCs w:val="20"/>
          <w:lang w:eastAsia="en-US"/>
        </w:rPr>
      </w:pPr>
    </w:p>
    <w:p w14:paraId="1121C443" w14:textId="77777777" w:rsidR="005E3132" w:rsidRPr="008C53A6" w:rsidRDefault="005E3132" w:rsidP="00035B16">
      <w:pPr>
        <w:numPr>
          <w:ilvl w:val="0"/>
          <w:numId w:val="3"/>
        </w:numPr>
        <w:pBdr>
          <w:top w:val="nil"/>
          <w:left w:val="nil"/>
          <w:bottom w:val="nil"/>
          <w:right w:val="nil"/>
          <w:between w:val="nil"/>
        </w:pBdr>
        <w:spacing w:line="276" w:lineRule="auto"/>
        <w:jc w:val="both"/>
        <w:rPr>
          <w:rFonts w:ascii="Montserrat" w:eastAsia="Montserrat" w:hAnsi="Montserrat" w:cs="Montserrat"/>
          <w:color w:val="000000"/>
          <w:sz w:val="20"/>
          <w:szCs w:val="20"/>
        </w:rPr>
      </w:pPr>
      <w:r w:rsidRPr="008C53A6">
        <w:rPr>
          <w:rFonts w:ascii="Montserrat" w:eastAsia="Montserrat" w:hAnsi="Montserrat" w:cs="Montserrat"/>
          <w:color w:val="000000"/>
          <w:sz w:val="20"/>
          <w:szCs w:val="20"/>
        </w:rPr>
        <w:t>Informes</w:t>
      </w:r>
    </w:p>
    <w:p w14:paraId="5772FEB4" w14:textId="77777777" w:rsidR="005E3132" w:rsidRPr="008C53A6" w:rsidRDefault="005E3132" w:rsidP="00035B16">
      <w:pPr>
        <w:numPr>
          <w:ilvl w:val="0"/>
          <w:numId w:val="3"/>
        </w:numPr>
        <w:pBdr>
          <w:top w:val="nil"/>
          <w:left w:val="nil"/>
          <w:bottom w:val="nil"/>
          <w:right w:val="nil"/>
          <w:between w:val="nil"/>
        </w:pBdr>
        <w:spacing w:line="276" w:lineRule="auto"/>
        <w:jc w:val="both"/>
        <w:rPr>
          <w:rFonts w:ascii="Montserrat" w:eastAsia="Montserrat" w:hAnsi="Montserrat" w:cs="Montserrat"/>
          <w:color w:val="000000"/>
          <w:sz w:val="20"/>
          <w:szCs w:val="20"/>
        </w:rPr>
      </w:pPr>
      <w:r w:rsidRPr="008C53A6">
        <w:rPr>
          <w:rFonts w:ascii="Montserrat" w:eastAsia="Montserrat" w:hAnsi="Montserrat" w:cs="Montserrat"/>
          <w:color w:val="000000"/>
          <w:sz w:val="20"/>
          <w:szCs w:val="20"/>
        </w:rPr>
        <w:t>Reuniones (recibir y compartir información, solicitar información etc.)</w:t>
      </w:r>
    </w:p>
    <w:p w14:paraId="71A21A5A" w14:textId="77777777" w:rsidR="005E3132" w:rsidRPr="008C53A6" w:rsidRDefault="005E3132" w:rsidP="00035B16">
      <w:pPr>
        <w:numPr>
          <w:ilvl w:val="0"/>
          <w:numId w:val="3"/>
        </w:numPr>
        <w:pBdr>
          <w:top w:val="nil"/>
          <w:left w:val="nil"/>
          <w:bottom w:val="nil"/>
          <w:right w:val="nil"/>
          <w:between w:val="nil"/>
        </w:pBdr>
        <w:spacing w:line="276" w:lineRule="auto"/>
        <w:jc w:val="both"/>
        <w:rPr>
          <w:rFonts w:ascii="Montserrat" w:eastAsia="Montserrat" w:hAnsi="Montserrat" w:cs="Montserrat"/>
          <w:color w:val="000000"/>
          <w:sz w:val="20"/>
          <w:szCs w:val="20"/>
        </w:rPr>
      </w:pPr>
      <w:r w:rsidRPr="008C53A6">
        <w:rPr>
          <w:rFonts w:ascii="Montserrat" w:eastAsia="Montserrat" w:hAnsi="Montserrat" w:cs="Montserrat"/>
          <w:color w:val="000000"/>
          <w:sz w:val="20"/>
          <w:szCs w:val="20"/>
        </w:rPr>
        <w:t>Vigilar que se dé el servicio</w:t>
      </w:r>
    </w:p>
    <w:p w14:paraId="72D9DC2A" w14:textId="77777777" w:rsidR="005E3132" w:rsidRPr="008C53A6" w:rsidRDefault="005E3132" w:rsidP="00035B16">
      <w:pPr>
        <w:pBdr>
          <w:top w:val="nil"/>
          <w:left w:val="nil"/>
          <w:bottom w:val="nil"/>
          <w:right w:val="nil"/>
          <w:between w:val="nil"/>
        </w:pBdr>
        <w:spacing w:line="276" w:lineRule="auto"/>
        <w:jc w:val="both"/>
        <w:rPr>
          <w:rFonts w:ascii="Montserrat" w:eastAsia="Montserrat" w:hAnsi="Montserrat" w:cs="Montserrat"/>
          <w:color w:val="000000"/>
          <w:sz w:val="20"/>
          <w:szCs w:val="20"/>
        </w:rPr>
      </w:pPr>
    </w:p>
    <w:p w14:paraId="7777B084" w14:textId="77777777" w:rsidR="005E3132" w:rsidRPr="008C53A6" w:rsidRDefault="005E3132" w:rsidP="00035B16">
      <w:pPr>
        <w:pBdr>
          <w:top w:val="nil"/>
          <w:left w:val="nil"/>
          <w:bottom w:val="nil"/>
          <w:right w:val="nil"/>
          <w:between w:val="nil"/>
        </w:pBdr>
        <w:spacing w:line="276" w:lineRule="auto"/>
        <w:jc w:val="both"/>
        <w:rPr>
          <w:rFonts w:ascii="Montserrat" w:eastAsia="Montserrat" w:hAnsi="Montserrat" w:cs="Montserrat"/>
          <w:b/>
          <w:color w:val="000000"/>
          <w:sz w:val="20"/>
          <w:szCs w:val="20"/>
        </w:rPr>
      </w:pPr>
      <w:r w:rsidRPr="008C53A6">
        <w:rPr>
          <w:rFonts w:ascii="Montserrat" w:eastAsia="Montserrat" w:hAnsi="Montserrat" w:cs="Montserrat"/>
          <w:b/>
          <w:color w:val="000000"/>
          <w:sz w:val="20"/>
          <w:szCs w:val="20"/>
        </w:rPr>
        <w:t>Documento que acredite la calidad de persona beneficiaría</w:t>
      </w:r>
    </w:p>
    <w:p w14:paraId="45BBA44D" w14:textId="77777777" w:rsidR="005E3132" w:rsidRPr="008C53A6" w:rsidRDefault="005E3132" w:rsidP="00035B16">
      <w:pPr>
        <w:pBdr>
          <w:top w:val="nil"/>
          <w:left w:val="nil"/>
          <w:bottom w:val="nil"/>
          <w:right w:val="nil"/>
          <w:between w:val="nil"/>
        </w:pBdr>
        <w:spacing w:line="276" w:lineRule="auto"/>
        <w:jc w:val="both"/>
        <w:rPr>
          <w:rFonts w:ascii="Montserrat" w:eastAsia="Montserrat" w:hAnsi="Montserrat" w:cs="Montserrat"/>
          <w:b/>
          <w:color w:val="000000"/>
          <w:sz w:val="20"/>
          <w:szCs w:val="20"/>
        </w:rPr>
      </w:pPr>
    </w:p>
    <w:p w14:paraId="4A9AEAA0" w14:textId="77777777" w:rsidR="005E3132" w:rsidRPr="008C53A6" w:rsidRDefault="005E3132" w:rsidP="00035B16">
      <w:pPr>
        <w:pStyle w:val="Prrafodelista"/>
        <w:numPr>
          <w:ilvl w:val="0"/>
          <w:numId w:val="9"/>
        </w:numPr>
        <w:pBdr>
          <w:top w:val="nil"/>
          <w:left w:val="nil"/>
          <w:bottom w:val="nil"/>
          <w:right w:val="nil"/>
          <w:between w:val="nil"/>
        </w:pBdr>
        <w:jc w:val="both"/>
        <w:rPr>
          <w:rFonts w:ascii="Montserrat" w:eastAsia="Montserrat" w:hAnsi="Montserrat" w:cs="Montserrat"/>
          <w:color w:val="000000"/>
          <w:sz w:val="20"/>
          <w:szCs w:val="20"/>
        </w:rPr>
      </w:pPr>
      <w:r w:rsidRPr="008C53A6">
        <w:rPr>
          <w:rFonts w:ascii="Montserrat" w:eastAsia="Montserrat" w:hAnsi="Montserrat" w:cs="Montserrat"/>
          <w:color w:val="000000"/>
          <w:sz w:val="20"/>
          <w:szCs w:val="20"/>
        </w:rPr>
        <w:t>Credencial del INEA</w:t>
      </w:r>
    </w:p>
    <w:p w14:paraId="3427CEFF" w14:textId="77777777" w:rsidR="005E3132" w:rsidRPr="008C53A6" w:rsidRDefault="005E3132" w:rsidP="00035B16">
      <w:pPr>
        <w:pBdr>
          <w:top w:val="nil"/>
          <w:left w:val="nil"/>
          <w:bottom w:val="nil"/>
          <w:right w:val="nil"/>
          <w:between w:val="nil"/>
        </w:pBdr>
        <w:spacing w:line="276" w:lineRule="auto"/>
        <w:jc w:val="both"/>
        <w:rPr>
          <w:rFonts w:ascii="Montserrat" w:eastAsia="Montserrat" w:hAnsi="Montserrat" w:cs="Montserrat"/>
          <w:color w:val="000000"/>
          <w:sz w:val="20"/>
          <w:szCs w:val="20"/>
        </w:rPr>
      </w:pPr>
    </w:p>
    <w:p w14:paraId="67D0D89A" w14:textId="77777777" w:rsidR="005E3132" w:rsidRPr="008C53A6" w:rsidRDefault="005E3132" w:rsidP="00035B16">
      <w:pPr>
        <w:spacing w:line="276" w:lineRule="auto"/>
        <w:jc w:val="both"/>
        <w:rPr>
          <w:rFonts w:ascii="Montserrat" w:hAnsi="Montserrat"/>
          <w:sz w:val="20"/>
          <w:szCs w:val="20"/>
        </w:rPr>
      </w:pPr>
      <w:r w:rsidRPr="008C53A6">
        <w:rPr>
          <w:rFonts w:ascii="Montserrat" w:hAnsi="Montserrat"/>
          <w:sz w:val="20"/>
          <w:szCs w:val="20"/>
        </w:rPr>
        <w:t>La elección de las  y los integrantes de los comités de contraloría social se promovió la integración de</w:t>
      </w:r>
      <w:r w:rsidRPr="008C53A6">
        <w:rPr>
          <w:rFonts w:ascii="Montserrat" w:hAnsi="Montserrat"/>
          <w:sz w:val="20"/>
          <w:szCs w:val="20"/>
          <w:lang w:eastAsia="en-US"/>
        </w:rPr>
        <w:t xml:space="preserve"> </w:t>
      </w:r>
      <w:r w:rsidRPr="008C53A6">
        <w:rPr>
          <w:rFonts w:ascii="Montserrat" w:hAnsi="Montserrat"/>
          <w:sz w:val="20"/>
          <w:szCs w:val="20"/>
        </w:rPr>
        <w:t>manera equitativa entre hombres y mujeres.</w:t>
      </w:r>
    </w:p>
    <w:p w14:paraId="52127CDD" w14:textId="77777777" w:rsidR="005E3132" w:rsidRPr="008C53A6" w:rsidRDefault="005E3132" w:rsidP="00035B16">
      <w:pPr>
        <w:spacing w:line="276" w:lineRule="auto"/>
        <w:jc w:val="both"/>
        <w:rPr>
          <w:rFonts w:ascii="Montserrat" w:hAnsi="Montserrat"/>
          <w:sz w:val="20"/>
          <w:szCs w:val="20"/>
        </w:rPr>
      </w:pPr>
    </w:p>
    <w:p w14:paraId="2A4CF9DC" w14:textId="0392875A" w:rsidR="005E3132" w:rsidRPr="008C53A6" w:rsidRDefault="005E3132" w:rsidP="00035B16">
      <w:pPr>
        <w:spacing w:line="276" w:lineRule="auto"/>
        <w:jc w:val="both"/>
        <w:rPr>
          <w:rFonts w:ascii="Montserrat" w:eastAsia="Montserrat" w:hAnsi="Montserrat" w:cs="Montserrat"/>
          <w:sz w:val="20"/>
          <w:szCs w:val="20"/>
        </w:rPr>
      </w:pPr>
      <w:r w:rsidRPr="008C53A6">
        <w:rPr>
          <w:rFonts w:ascii="Montserrat" w:eastAsia="Montserrat" w:hAnsi="Montserrat" w:cs="Montserrat"/>
          <w:sz w:val="20"/>
          <w:szCs w:val="20"/>
        </w:rPr>
        <w:t>¿La integración del Comité fue de manera equitativa entre mujeres y hombres?</w:t>
      </w:r>
    </w:p>
    <w:p w14:paraId="661A4303" w14:textId="77777777" w:rsidR="005E3132" w:rsidRPr="008C53A6" w:rsidRDefault="005E3132" w:rsidP="00035B16">
      <w:pPr>
        <w:spacing w:line="276" w:lineRule="auto"/>
        <w:rPr>
          <w:rFonts w:ascii="Montserrat" w:eastAsia="Montserrat" w:hAnsi="Montserrat" w:cs="Montserrat"/>
          <w:sz w:val="20"/>
          <w:szCs w:val="20"/>
        </w:rPr>
      </w:pPr>
    </w:p>
    <w:p w14:paraId="1889BEFB" w14:textId="77777777" w:rsidR="005E3132" w:rsidRPr="008C53A6" w:rsidRDefault="005E3132" w:rsidP="00035B16">
      <w:pPr>
        <w:spacing w:line="276" w:lineRule="auto"/>
        <w:rPr>
          <w:rFonts w:ascii="Montserrat" w:eastAsia="Montserrat" w:hAnsi="Montserrat" w:cs="Montserrat"/>
          <w:sz w:val="20"/>
          <w:szCs w:val="20"/>
        </w:rPr>
      </w:pPr>
      <w:r w:rsidRPr="008C53A6">
        <w:rPr>
          <w:rFonts w:ascii="Montserrat" w:eastAsia="Montserrat" w:hAnsi="Montserrat" w:cs="Montserrat"/>
          <w:sz w:val="20"/>
          <w:szCs w:val="20"/>
        </w:rPr>
        <w:t xml:space="preserve">SI [  ] </w:t>
      </w:r>
      <w:r w:rsidRPr="008C53A6">
        <w:rPr>
          <w:rFonts w:ascii="Montserrat" w:eastAsia="Montserrat" w:hAnsi="Montserrat" w:cs="Montserrat"/>
          <w:sz w:val="20"/>
          <w:szCs w:val="20"/>
        </w:rPr>
        <w:tab/>
      </w:r>
      <w:r w:rsidRPr="008C53A6">
        <w:rPr>
          <w:rFonts w:ascii="Montserrat" w:eastAsia="Montserrat" w:hAnsi="Montserrat" w:cs="Montserrat"/>
          <w:sz w:val="20"/>
          <w:szCs w:val="20"/>
        </w:rPr>
        <w:tab/>
      </w:r>
      <w:r w:rsidRPr="008C53A6">
        <w:rPr>
          <w:rFonts w:ascii="Montserrat" w:eastAsia="Montserrat" w:hAnsi="Montserrat" w:cs="Montserrat"/>
          <w:sz w:val="20"/>
          <w:szCs w:val="20"/>
        </w:rPr>
        <w:tab/>
        <w:t xml:space="preserve">NO  [  ]  ¿Por qué? </w:t>
      </w:r>
    </w:p>
    <w:p w14:paraId="77706471" w14:textId="77777777" w:rsidR="005E3132" w:rsidRPr="008C53A6" w:rsidRDefault="005E3132" w:rsidP="00035B16">
      <w:pPr>
        <w:spacing w:line="276" w:lineRule="auto"/>
        <w:rPr>
          <w:rFonts w:ascii="Montserrat" w:eastAsia="Montserrat" w:hAnsi="Montserrat" w:cs="Montserrat"/>
          <w:sz w:val="20"/>
          <w:szCs w:val="20"/>
        </w:rPr>
      </w:pPr>
    </w:p>
    <w:p w14:paraId="2DCA4B46" w14:textId="77777777" w:rsidR="005E3132" w:rsidRPr="008C53A6" w:rsidRDefault="005E3132" w:rsidP="00035B16">
      <w:pPr>
        <w:spacing w:line="276" w:lineRule="auto"/>
        <w:jc w:val="both"/>
        <w:rPr>
          <w:rFonts w:ascii="Montserrat" w:hAnsi="Montserrat"/>
          <w:sz w:val="20"/>
          <w:szCs w:val="20"/>
          <w:lang w:eastAsia="en-US"/>
        </w:rPr>
      </w:pPr>
    </w:p>
    <w:p w14:paraId="44B67899" w14:textId="77777777" w:rsidR="005E3132" w:rsidRPr="008C53A6" w:rsidRDefault="005E3132" w:rsidP="00035B16">
      <w:pPr>
        <w:spacing w:line="276" w:lineRule="auto"/>
        <w:jc w:val="both"/>
        <w:rPr>
          <w:rFonts w:ascii="Montserrat" w:hAnsi="Montserrat"/>
          <w:sz w:val="20"/>
          <w:szCs w:val="20"/>
          <w:lang w:eastAsia="en-US"/>
        </w:rPr>
      </w:pPr>
      <w:r w:rsidRPr="008C53A6">
        <w:rPr>
          <w:rFonts w:ascii="Montserrat" w:hAnsi="Montserrat"/>
          <w:sz w:val="20"/>
          <w:szCs w:val="20"/>
          <w:lang w:eastAsia="en-US"/>
        </w:rPr>
        <w:t>__________________________________________________________________________________________</w:t>
      </w:r>
    </w:p>
    <w:p w14:paraId="273D59F4" w14:textId="77777777" w:rsidR="005E3132" w:rsidRPr="008C53A6" w:rsidRDefault="005E3132" w:rsidP="00035B16">
      <w:pPr>
        <w:spacing w:line="276" w:lineRule="auto"/>
        <w:jc w:val="both"/>
        <w:rPr>
          <w:rFonts w:ascii="Montserrat" w:hAnsi="Montserrat"/>
          <w:sz w:val="20"/>
          <w:szCs w:val="20"/>
          <w:lang w:eastAsia="en-US"/>
        </w:rPr>
      </w:pPr>
    </w:p>
    <w:p w14:paraId="7B79EFC4" w14:textId="117D700D" w:rsidR="00233B74" w:rsidRPr="00035B16" w:rsidRDefault="00E42A16" w:rsidP="006232E8">
      <w:pPr>
        <w:spacing w:line="276" w:lineRule="auto"/>
        <w:jc w:val="both"/>
        <w:rPr>
          <w:rFonts w:ascii="Montserrat" w:eastAsia="Arial" w:hAnsi="Montserrat" w:cs="Arial"/>
          <w:b/>
          <w:sz w:val="18"/>
          <w:szCs w:val="20"/>
          <w:lang w:eastAsia="es-MX"/>
        </w:rPr>
      </w:pPr>
      <w:r>
        <w:rPr>
          <w:rFonts w:ascii="Montserrat" w:eastAsia="Arial" w:hAnsi="Montserrat" w:cs="Arial"/>
          <w:b/>
          <w:sz w:val="18"/>
          <w:szCs w:val="20"/>
          <w:lang w:eastAsia="es-MX"/>
        </w:rPr>
        <w:t>A</w:t>
      </w:r>
      <w:r w:rsidR="00AF7EA1" w:rsidRPr="00035B16">
        <w:rPr>
          <w:rFonts w:ascii="Montserrat" w:eastAsia="Arial" w:hAnsi="Montserrat" w:cs="Arial"/>
          <w:b/>
          <w:sz w:val="18"/>
          <w:szCs w:val="20"/>
          <w:lang w:eastAsia="es-MX"/>
        </w:rPr>
        <w:t>viso de privacidad</w:t>
      </w:r>
    </w:p>
    <w:p w14:paraId="256F72CF" w14:textId="6CFF04EA" w:rsidR="00E80BEB" w:rsidRDefault="004C727A" w:rsidP="006232E8">
      <w:pPr>
        <w:autoSpaceDE w:val="0"/>
        <w:autoSpaceDN w:val="0"/>
        <w:adjustRightInd w:val="0"/>
        <w:spacing w:line="276" w:lineRule="auto"/>
        <w:jc w:val="both"/>
        <w:rPr>
          <w:rFonts w:ascii="Montserrat" w:hAnsi="Montserrat" w:cs="Arial"/>
          <w:color w:val="1A171B"/>
          <w:sz w:val="18"/>
          <w:szCs w:val="20"/>
          <w:lang w:val="es-419"/>
        </w:rPr>
      </w:pPr>
      <w:r>
        <w:rPr>
          <w:rFonts w:ascii="Montserrat" w:hAnsi="Montserrat"/>
          <w:noProof/>
          <w:sz w:val="20"/>
          <w:szCs w:val="20"/>
        </w:rPr>
        <mc:AlternateContent>
          <mc:Choice Requires="wps">
            <w:drawing>
              <wp:anchor distT="0" distB="0" distL="114300" distR="114300" simplePos="0" relativeHeight="251666432" behindDoc="0" locked="0" layoutInCell="1" allowOverlap="1" wp14:anchorId="66851EF1" wp14:editId="7C05DFC8">
                <wp:simplePos x="0" y="0"/>
                <wp:positionH relativeFrom="column">
                  <wp:posOffset>5369425</wp:posOffset>
                </wp:positionH>
                <wp:positionV relativeFrom="paragraph">
                  <wp:posOffset>913306</wp:posOffset>
                </wp:positionV>
                <wp:extent cx="943096" cy="291465"/>
                <wp:effectExtent l="0" t="0" r="28575" b="13335"/>
                <wp:wrapNone/>
                <wp:docPr id="7" name="7 Cuadro de texto"/>
                <wp:cNvGraphicFramePr/>
                <a:graphic xmlns:a="http://schemas.openxmlformats.org/drawingml/2006/main">
                  <a:graphicData uri="http://schemas.microsoft.com/office/word/2010/wordprocessingShape">
                    <wps:wsp>
                      <wps:cNvSpPr txBox="1"/>
                      <wps:spPr>
                        <a:xfrm>
                          <a:off x="0" y="0"/>
                          <a:ext cx="943096" cy="291465"/>
                        </a:xfrm>
                        <a:prstGeom prst="rect">
                          <a:avLst/>
                        </a:prstGeom>
                        <a:solidFill>
                          <a:schemeClr val="accent2">
                            <a:lumMod val="50000"/>
                          </a:schemeClr>
                        </a:solidFill>
                        <a:ln w="635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EE018F8" w14:textId="77777777" w:rsidR="004C727A" w:rsidRPr="004C727A" w:rsidRDefault="004C727A" w:rsidP="004C727A">
                            <w:pPr>
                              <w:rPr>
                                <w:rFonts w:ascii="Montserrat" w:hAnsi="Montserrat"/>
                                <w:b/>
                                <w:color w:val="FFFFFF" w:themeColor="background1"/>
                                <w:sz w:val="22"/>
                                <w:lang w:val="es-MX"/>
                              </w:rPr>
                            </w:pPr>
                            <w:r w:rsidRPr="004C727A">
                              <w:rPr>
                                <w:rFonts w:ascii="Montserrat" w:hAnsi="Montserrat"/>
                                <w:b/>
                                <w:color w:val="FFFFFF" w:themeColor="background1"/>
                                <w:sz w:val="22"/>
                                <w:lang w:val="es-MX"/>
                              </w:rPr>
                              <w:t>ANEXO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 Cuadro de texto" o:spid="_x0000_s1031" type="#_x0000_t202" style="position:absolute;left:0;text-align:left;margin-left:422.8pt;margin-top:71.9pt;width:74.25pt;height:22.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" fillcolor="#622423 [1605]" strokecolor="#622423 [1605]" strokeweight=".5pt">
                <v:textbox>
                  <w:txbxContent>
                    <w:p w14:paraId="1EE018F8" w14:textId="77777777" w:rsidR="004C727A" w:rsidRPr="004C727A" w:rsidRDefault="004C727A" w:rsidP="004C727A">
                      <w:pPr>
                        <w:rPr>
                          <w:rFonts w:ascii="Montserrat" w:hAnsi="Montserrat"/>
                          <w:b/>
                          <w:color w:val="FFFFFF" w:themeColor="background1"/>
                          <w:sz w:val="22"/>
                          <w:lang w:val="es-MX"/>
                        </w:rPr>
                      </w:pPr>
                      <w:r w:rsidRPr="004C727A">
                        <w:rPr>
                          <w:rFonts w:ascii="Montserrat" w:hAnsi="Montserrat"/>
                          <w:b/>
                          <w:color w:val="FFFFFF" w:themeColor="background1"/>
                          <w:sz w:val="22"/>
                          <w:lang w:val="es-MX"/>
                        </w:rPr>
                        <w:t>ANEXO 6</w:t>
                      </w:r>
                    </w:p>
                  </w:txbxContent>
                </v:textbox>
              </v:shape>
            </w:pict>
          </mc:Fallback>
        </mc:AlternateContent>
      </w:r>
    </w:p>
    <w:p w14:paraId="3413D537" w14:textId="7DF79471" w:rsidR="00E80BEB" w:rsidRPr="00CB4500" w:rsidRDefault="00E80BEB" w:rsidP="006232E8">
      <w:pPr>
        <w:autoSpaceDE w:val="0"/>
        <w:autoSpaceDN w:val="0"/>
        <w:adjustRightInd w:val="0"/>
        <w:spacing w:line="276" w:lineRule="auto"/>
        <w:jc w:val="both"/>
        <w:rPr>
          <w:rFonts w:ascii="Montserrat" w:hAnsi="Montserrat"/>
          <w:color w:val="222222"/>
          <w:sz w:val="18"/>
          <w:szCs w:val="18"/>
          <w:u w:val="single"/>
          <w:shd w:val="clear" w:color="auto" w:fill="FFFFFF"/>
        </w:rPr>
      </w:pPr>
      <w:bookmarkStart w:id="0" w:name="_GoBack"/>
      <w:r>
        <w:rPr>
          <w:rFonts w:ascii="Montserrat" w:hAnsi="Montserrat"/>
          <w:color w:val="222222"/>
          <w:sz w:val="18"/>
          <w:szCs w:val="18"/>
          <w:shd w:val="clear" w:color="auto" w:fill="FFFFFF"/>
        </w:rPr>
        <w:t>Los datos personales recabados serán protegidos, incorporados y tratados, según corresponda, en el Sistema Informático de Contraloría Social administrada por la Secretaría de la Función Pública. Los datos recabados en este registro consideran lo establecido en los artículos 16, 17, 18 y 21 de la Ley General de Protección de Datos Personales en Posesión de sujetos obligados. El aviso de Privacidad Integral lo puede consultar en la siguiente liga</w:t>
      </w:r>
      <w:r>
        <w:rPr>
          <w:rFonts w:ascii="Montserrat" w:hAnsi="Montserrat"/>
          <w:b/>
          <w:bCs/>
          <w:color w:val="222222"/>
          <w:sz w:val="18"/>
          <w:szCs w:val="18"/>
          <w:shd w:val="clear" w:color="auto" w:fill="FFFFFF"/>
        </w:rPr>
        <w:t>: </w:t>
      </w:r>
      <w:r w:rsidR="00CB4500" w:rsidRPr="00CB4500">
        <w:rPr>
          <w:rFonts w:ascii="Montserrat" w:hAnsi="Montserrat"/>
          <w:color w:val="222222"/>
          <w:sz w:val="18"/>
          <w:szCs w:val="18"/>
          <w:shd w:val="clear" w:color="auto" w:fill="FFFFFF"/>
        </w:rPr>
        <w:t>http://nuevoleon.inea.gob.mx/Transparencia/AVISO_PRIVA_IE_2023.pdf</w:t>
      </w:r>
      <w:bookmarkEnd w:id="0"/>
    </w:p>
    <w:sectPr w:rsidR="00E80BEB" w:rsidRPr="00CB4500">
      <w:headerReference w:type="even" r:id="rId10"/>
      <w:headerReference w:type="default" r:id="rId11"/>
      <w:footerReference w:type="even" r:id="rId12"/>
      <w:footerReference w:type="default" r:id="rId13"/>
      <w:headerReference w:type="first" r:id="rId14"/>
      <w:footerReference w:type="first" r:id="rId15"/>
      <w:pgSz w:w="12242" w:h="15842"/>
      <w:pgMar w:top="551" w:right="1134" w:bottom="719"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5C911" w14:textId="77777777" w:rsidR="006136B6" w:rsidRDefault="006136B6">
      <w:r>
        <w:separator/>
      </w:r>
    </w:p>
  </w:endnote>
  <w:endnote w:type="continuationSeparator" w:id="0">
    <w:p w14:paraId="5EA93551" w14:textId="77777777" w:rsidR="006136B6" w:rsidRDefault="00613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tserrat">
    <w:altName w:val="Courier New"/>
    <w:charset w:val="00"/>
    <w:family w:val="auto"/>
    <w:pitch w:val="variable"/>
    <w:sig w:usb0="00000001" w:usb1="00000003" w:usb2="00000000" w:usb3="00000000" w:csb0="00000197"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EB" w14:textId="77777777" w:rsidR="00115BF6" w:rsidRDefault="00372956">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end"/>
    </w:r>
  </w:p>
  <w:p w14:paraId="000000EC" w14:textId="77777777" w:rsidR="00115BF6" w:rsidRDefault="00115BF6">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Montserrat" w:hAnsi="Montserrat"/>
        <w:sz w:val="16"/>
      </w:rPr>
      <w:id w:val="4567087"/>
      <w:docPartObj>
        <w:docPartGallery w:val="Page Numbers (Bottom of Page)"/>
        <w:docPartUnique/>
      </w:docPartObj>
    </w:sdtPr>
    <w:sdtEndPr/>
    <w:sdtContent>
      <w:sdt>
        <w:sdtPr>
          <w:rPr>
            <w:rFonts w:ascii="Montserrat" w:hAnsi="Montserrat"/>
            <w:sz w:val="16"/>
          </w:rPr>
          <w:id w:val="-1669238322"/>
          <w:docPartObj>
            <w:docPartGallery w:val="Page Numbers (Top of Page)"/>
            <w:docPartUnique/>
          </w:docPartObj>
        </w:sdtPr>
        <w:sdtEndPr/>
        <w:sdtContent>
          <w:p w14:paraId="6DA37449" w14:textId="4DA2F878" w:rsidR="004C727A" w:rsidRPr="004C727A" w:rsidRDefault="004C727A">
            <w:pPr>
              <w:pStyle w:val="Piedepgina"/>
              <w:jc w:val="center"/>
              <w:rPr>
                <w:rFonts w:ascii="Montserrat" w:hAnsi="Montserrat"/>
                <w:sz w:val="16"/>
              </w:rPr>
            </w:pPr>
            <w:r w:rsidRPr="004C727A">
              <w:rPr>
                <w:rFonts w:ascii="Montserrat" w:hAnsi="Montserrat"/>
                <w:sz w:val="16"/>
              </w:rPr>
              <w:t xml:space="preserve">Página </w:t>
            </w:r>
            <w:r w:rsidRPr="004C727A">
              <w:rPr>
                <w:rFonts w:ascii="Montserrat" w:hAnsi="Montserrat"/>
                <w:b/>
                <w:bCs/>
                <w:sz w:val="16"/>
              </w:rPr>
              <w:fldChar w:fldCharType="begin"/>
            </w:r>
            <w:r w:rsidRPr="004C727A">
              <w:rPr>
                <w:rFonts w:ascii="Montserrat" w:hAnsi="Montserrat"/>
                <w:b/>
                <w:bCs/>
                <w:sz w:val="16"/>
              </w:rPr>
              <w:instrText>PAGE</w:instrText>
            </w:r>
            <w:r w:rsidRPr="004C727A">
              <w:rPr>
                <w:rFonts w:ascii="Montserrat" w:hAnsi="Montserrat"/>
                <w:b/>
                <w:bCs/>
                <w:sz w:val="16"/>
              </w:rPr>
              <w:fldChar w:fldCharType="separate"/>
            </w:r>
            <w:r w:rsidR="00CB4500">
              <w:rPr>
                <w:rFonts w:ascii="Montserrat" w:hAnsi="Montserrat"/>
                <w:b/>
                <w:bCs/>
                <w:noProof/>
                <w:sz w:val="16"/>
              </w:rPr>
              <w:t>5</w:t>
            </w:r>
            <w:r w:rsidRPr="004C727A">
              <w:rPr>
                <w:rFonts w:ascii="Montserrat" w:hAnsi="Montserrat"/>
                <w:b/>
                <w:bCs/>
                <w:sz w:val="16"/>
              </w:rPr>
              <w:fldChar w:fldCharType="end"/>
            </w:r>
            <w:r w:rsidRPr="004C727A">
              <w:rPr>
                <w:rFonts w:ascii="Montserrat" w:hAnsi="Montserrat"/>
                <w:sz w:val="16"/>
              </w:rPr>
              <w:t xml:space="preserve"> de </w:t>
            </w:r>
            <w:r w:rsidRPr="004C727A">
              <w:rPr>
                <w:rFonts w:ascii="Montserrat" w:hAnsi="Montserrat"/>
                <w:b/>
                <w:bCs/>
                <w:sz w:val="16"/>
              </w:rPr>
              <w:fldChar w:fldCharType="begin"/>
            </w:r>
            <w:r w:rsidRPr="004C727A">
              <w:rPr>
                <w:rFonts w:ascii="Montserrat" w:hAnsi="Montserrat"/>
                <w:b/>
                <w:bCs/>
                <w:sz w:val="16"/>
              </w:rPr>
              <w:instrText>NUMPAGES</w:instrText>
            </w:r>
            <w:r w:rsidRPr="004C727A">
              <w:rPr>
                <w:rFonts w:ascii="Montserrat" w:hAnsi="Montserrat"/>
                <w:b/>
                <w:bCs/>
                <w:sz w:val="16"/>
              </w:rPr>
              <w:fldChar w:fldCharType="separate"/>
            </w:r>
            <w:r w:rsidR="00CB4500">
              <w:rPr>
                <w:rFonts w:ascii="Montserrat" w:hAnsi="Montserrat"/>
                <w:b/>
                <w:bCs/>
                <w:noProof/>
                <w:sz w:val="16"/>
              </w:rPr>
              <w:t>5</w:t>
            </w:r>
            <w:r w:rsidRPr="004C727A">
              <w:rPr>
                <w:rFonts w:ascii="Montserrat" w:hAnsi="Montserrat"/>
                <w:b/>
                <w:bCs/>
                <w:sz w:val="16"/>
              </w:rPr>
              <w:fldChar w:fldCharType="end"/>
            </w:r>
          </w:p>
        </w:sdtContent>
      </w:sdt>
    </w:sdtContent>
  </w:sdt>
  <w:p w14:paraId="000000EE" w14:textId="77777777" w:rsidR="00115BF6" w:rsidRDefault="00115BF6">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12053" w14:textId="77777777" w:rsidR="00EB1024" w:rsidRDefault="00EB10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EB2DE" w14:textId="77777777" w:rsidR="006136B6" w:rsidRDefault="006136B6">
      <w:r>
        <w:separator/>
      </w:r>
    </w:p>
  </w:footnote>
  <w:footnote w:type="continuationSeparator" w:id="0">
    <w:p w14:paraId="34D0B57D" w14:textId="77777777" w:rsidR="006136B6" w:rsidRDefault="006136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1DA1B" w14:textId="77777777" w:rsidR="00EB1024" w:rsidRDefault="00EB102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25A6F" w14:textId="48FD2B22" w:rsidR="00A06A69" w:rsidRDefault="00EB1024" w:rsidP="009A5E11">
    <w:pPr>
      <w:jc w:val="center"/>
      <w:rPr>
        <w:rFonts w:ascii="Montserrat" w:eastAsia="Montserrat" w:hAnsi="Montserrat" w:cs="Montserrat"/>
        <w:b/>
        <w:color w:val="000000"/>
        <w:sz w:val="22"/>
        <w:szCs w:val="22"/>
      </w:rPr>
    </w:pPr>
    <w:r>
      <w:rPr>
        <w:rFonts w:ascii="Montserrat" w:eastAsiaTheme="majorEastAsia" w:hAnsi="Montserrat" w:cstheme="majorBidi"/>
        <w:caps/>
        <w:noProof/>
        <w:color w:val="FFFFFF" w:themeColor="background1"/>
        <w:spacing w:val="5"/>
        <w:kern w:val="28"/>
        <w:sz w:val="20"/>
        <w:szCs w:val="20"/>
      </w:rPr>
      <w:drawing>
        <wp:anchor distT="0" distB="0" distL="114300" distR="114300" simplePos="0" relativeHeight="251662336" behindDoc="0" locked="0" layoutInCell="1" allowOverlap="1" wp14:anchorId="7E54F7D0" wp14:editId="44CE4043">
          <wp:simplePos x="0" y="0"/>
          <wp:positionH relativeFrom="column">
            <wp:posOffset>5753735</wp:posOffset>
          </wp:positionH>
          <wp:positionV relativeFrom="paragraph">
            <wp:posOffset>-149225</wp:posOffset>
          </wp:positionV>
          <wp:extent cx="369570" cy="477520"/>
          <wp:effectExtent l="0" t="0" r="0" b="0"/>
          <wp:wrapSquare wrapText="bothSides"/>
          <wp:docPr id="9" name="Imagen 9" descr="C:\Users\bperez\Pictures\202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perez\Pictures\2022\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570"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1753DE">
      <w:rPr>
        <w:noProof/>
      </w:rPr>
      <w:drawing>
        <wp:anchor distT="0" distB="0" distL="114300" distR="114300" simplePos="0" relativeHeight="251660288" behindDoc="0" locked="0" layoutInCell="1" allowOverlap="1" wp14:anchorId="7BD3CCE0" wp14:editId="336C88BA">
          <wp:simplePos x="0" y="0"/>
          <wp:positionH relativeFrom="column">
            <wp:posOffset>-27305</wp:posOffset>
          </wp:positionH>
          <wp:positionV relativeFrom="paragraph">
            <wp:posOffset>-70485</wp:posOffset>
          </wp:positionV>
          <wp:extent cx="1682115" cy="377825"/>
          <wp:effectExtent l="0" t="0" r="0" b="3175"/>
          <wp:wrapSquare wrapText="bothSides"/>
          <wp:docPr id="2" name="5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 Image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82115" cy="377825"/>
                  </a:xfrm>
                  <a:prstGeom prst="rect">
                    <a:avLst/>
                  </a:prstGeom>
                  <a:noFill/>
                  <a:extLst/>
                </pic:spPr>
              </pic:pic>
            </a:graphicData>
          </a:graphic>
          <wp14:sizeRelH relativeFrom="page">
            <wp14:pctWidth>0</wp14:pctWidth>
          </wp14:sizeRelH>
          <wp14:sizeRelV relativeFrom="page">
            <wp14:pctHeight>0</wp14:pctHeight>
          </wp14:sizeRelV>
        </wp:anchor>
      </w:drawing>
    </w:r>
    <w:r w:rsidR="00A06A69">
      <w:rPr>
        <w:rFonts w:ascii="Montserrat" w:eastAsia="Montserrat" w:hAnsi="Montserrat" w:cs="Montserrat"/>
        <w:b/>
        <w:color w:val="000000"/>
        <w:sz w:val="22"/>
        <w:szCs w:val="22"/>
      </w:rPr>
      <w:t>Educación para Adultos (INEA)</w:t>
    </w:r>
  </w:p>
  <w:p w14:paraId="2CDC9FBF" w14:textId="45DCB038" w:rsidR="00A06A69" w:rsidRDefault="00A06A69" w:rsidP="009A5E11">
    <w:pPr>
      <w:jc w:val="center"/>
      <w:rPr>
        <w:rFonts w:ascii="Montserrat" w:eastAsia="Montserrat" w:hAnsi="Montserrat" w:cs="Montserrat"/>
        <w:b/>
        <w:color w:val="000000"/>
        <w:sz w:val="22"/>
        <w:szCs w:val="22"/>
      </w:rPr>
    </w:pPr>
    <w:r>
      <w:rPr>
        <w:rFonts w:ascii="Montserrat" w:eastAsia="Montserrat" w:hAnsi="Montserrat" w:cs="Montserrat"/>
        <w:b/>
        <w:color w:val="000000"/>
        <w:sz w:val="22"/>
        <w:szCs w:val="22"/>
      </w:rPr>
      <w:t>2022</w:t>
    </w:r>
    <w:r w:rsidR="009A5E11">
      <w:rPr>
        <w:rFonts w:ascii="Montserrat" w:eastAsia="Montserrat" w:hAnsi="Montserrat" w:cs="Montserrat"/>
        <w:b/>
        <w:color w:val="000000"/>
        <w:sz w:val="22"/>
        <w:szCs w:val="22"/>
      </w:rPr>
      <w:t xml:space="preserve">   </w:t>
    </w:r>
  </w:p>
  <w:p w14:paraId="5A6269A4" w14:textId="77777777" w:rsidR="00A06A69" w:rsidRDefault="00A06A69" w:rsidP="009A5E11">
    <w:pPr>
      <w:jc w:val="center"/>
      <w:rPr>
        <w:rFonts w:ascii="Montserrat" w:eastAsia="Montserrat" w:hAnsi="Montserrat" w:cs="Montserrat"/>
        <w:b/>
        <w:color w:val="000000"/>
        <w:sz w:val="22"/>
        <w:szCs w:val="22"/>
      </w:rPr>
    </w:pPr>
  </w:p>
  <w:p w14:paraId="000000E9" w14:textId="6F519322" w:rsidR="00115BF6" w:rsidRDefault="00BF0D58" w:rsidP="009A5E11">
    <w:pPr>
      <w:jc w:val="center"/>
      <w:rPr>
        <w:rFonts w:ascii="Montserrat" w:eastAsia="Montserrat" w:hAnsi="Montserrat" w:cs="Montserrat"/>
        <w:b/>
        <w:color w:val="000000"/>
        <w:sz w:val="22"/>
        <w:szCs w:val="22"/>
      </w:rPr>
    </w:pPr>
    <w:r>
      <w:rPr>
        <w:rFonts w:ascii="Montserrat" w:eastAsia="Montserrat" w:hAnsi="Montserrat" w:cs="Montserrat"/>
        <w:b/>
        <w:color w:val="000000"/>
        <w:sz w:val="22"/>
        <w:szCs w:val="22"/>
      </w:rPr>
      <w:t>Acta de</w:t>
    </w:r>
    <w:r w:rsidR="00A06A69">
      <w:rPr>
        <w:rFonts w:ascii="Montserrat" w:eastAsia="Montserrat" w:hAnsi="Montserrat" w:cs="Montserrat"/>
        <w:b/>
        <w:color w:val="000000"/>
        <w:sz w:val="22"/>
        <w:szCs w:val="22"/>
      </w:rPr>
      <w:t xml:space="preserve"> Constitución de Comité Firmada</w:t>
    </w:r>
  </w:p>
  <w:p w14:paraId="0B034933" w14:textId="02D773C9" w:rsidR="0080207D" w:rsidRDefault="0080207D" w:rsidP="009A5E11">
    <w:pPr>
      <w:jc w:val="center"/>
      <w:rPr>
        <w:rFonts w:ascii="Montserrat" w:eastAsia="Montserrat" w:hAnsi="Montserrat" w:cs="Montserrat"/>
        <w:b/>
        <w:color w:val="000000"/>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86B6D" w14:textId="77777777" w:rsidR="00EB1024" w:rsidRDefault="00EB102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4C27"/>
    <w:multiLevelType w:val="hybridMultilevel"/>
    <w:tmpl w:val="E200B55C"/>
    <w:lvl w:ilvl="0" w:tplc="D05E3504">
      <w:start w:val="1"/>
      <w:numFmt w:val="upperRoman"/>
      <w:lvlText w:val="%1."/>
      <w:lvlJc w:val="left"/>
      <w:pPr>
        <w:ind w:left="720" w:hanging="360"/>
      </w:pPr>
      <w:rPr>
        <w:rFonts w:ascii="Montserrat" w:eastAsia="Times New Roman" w:hAnsi="Montserrat" w:cs="Times New Roman"/>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A8493D"/>
    <w:multiLevelType w:val="hybridMultilevel"/>
    <w:tmpl w:val="0B68D888"/>
    <w:lvl w:ilvl="0" w:tplc="080A0017">
      <w:start w:val="1"/>
      <w:numFmt w:val="lowerLetter"/>
      <w:lvlText w:val="%1)"/>
      <w:lvlJc w:val="left"/>
      <w:pPr>
        <w:ind w:left="1440" w:hanging="360"/>
      </w:pPr>
    </w:lvl>
    <w:lvl w:ilvl="1" w:tplc="8D5ED912">
      <w:start w:val="1"/>
      <w:numFmt w:val="lowerLetter"/>
      <w:lvlText w:val="%2."/>
      <w:lvlJc w:val="left"/>
      <w:pPr>
        <w:ind w:left="2160" w:hanging="360"/>
      </w:pPr>
      <w:rPr>
        <w:b/>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15ED66E7"/>
    <w:multiLevelType w:val="multilevel"/>
    <w:tmpl w:val="13B429FE"/>
    <w:lvl w:ilvl="0">
      <w:start w:val="1"/>
      <w:numFmt w:val="upperRoman"/>
      <w:lvlText w:val="%1."/>
      <w:lvlJc w:val="left"/>
      <w:pPr>
        <w:ind w:left="1080" w:hanging="720"/>
      </w:pPr>
    </w:lvl>
    <w:lvl w:ilvl="1">
      <w:start w:val="1"/>
      <w:numFmt w:val="bullet"/>
      <w:lvlText w:val="•"/>
      <w:lvlJc w:val="left"/>
      <w:pPr>
        <w:ind w:left="1440"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5077992"/>
    <w:multiLevelType w:val="multilevel"/>
    <w:tmpl w:val="73F4D3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EE06033"/>
    <w:multiLevelType w:val="hybridMultilevel"/>
    <w:tmpl w:val="C0CE59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787554C"/>
    <w:multiLevelType w:val="hybridMultilevel"/>
    <w:tmpl w:val="AEB857BA"/>
    <w:lvl w:ilvl="0" w:tplc="080A0011">
      <w:start w:val="1"/>
      <w:numFmt w:val="decimal"/>
      <w:lvlText w:val="%1)"/>
      <w:lvlJc w:val="left"/>
      <w:pPr>
        <w:ind w:left="720" w:hanging="360"/>
      </w:pPr>
      <w:rPr>
        <w:rFonts w:hint="default"/>
      </w:rPr>
    </w:lvl>
    <w:lvl w:ilvl="1" w:tplc="EBB62404">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A8C242C"/>
    <w:multiLevelType w:val="hybridMultilevel"/>
    <w:tmpl w:val="D22C9AB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4DC42719"/>
    <w:multiLevelType w:val="multilevel"/>
    <w:tmpl w:val="3DD8D40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F913D62"/>
    <w:multiLevelType w:val="multilevel"/>
    <w:tmpl w:val="2BBADD76"/>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
      <w:lvlJc w:val="left"/>
      <w:pPr>
        <w:ind w:left="1789" w:hanging="360"/>
      </w:pPr>
      <w:rPr>
        <w:rFonts w:ascii="Arial" w:eastAsia="Arial" w:hAnsi="Arial" w:cs="Arial"/>
        <w:b/>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9">
    <w:nsid w:val="68BC4D35"/>
    <w:multiLevelType w:val="hybridMultilevel"/>
    <w:tmpl w:val="B664950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2"/>
  </w:num>
  <w:num w:numId="5">
    <w:abstractNumId w:val="5"/>
  </w:num>
  <w:num w:numId="6">
    <w:abstractNumId w:val="0"/>
  </w:num>
  <w:num w:numId="7">
    <w:abstractNumId w:val="1"/>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BF6"/>
    <w:rsid w:val="00035B16"/>
    <w:rsid w:val="00056AFA"/>
    <w:rsid w:val="0008177E"/>
    <w:rsid w:val="00115BF6"/>
    <w:rsid w:val="0011606A"/>
    <w:rsid w:val="001753DE"/>
    <w:rsid w:val="0018093A"/>
    <w:rsid w:val="001962D9"/>
    <w:rsid w:val="001B0235"/>
    <w:rsid w:val="001D0D62"/>
    <w:rsid w:val="001E33B0"/>
    <w:rsid w:val="0020275A"/>
    <w:rsid w:val="00233B74"/>
    <w:rsid w:val="00245526"/>
    <w:rsid w:val="002A4C5F"/>
    <w:rsid w:val="002C4703"/>
    <w:rsid w:val="002D30D9"/>
    <w:rsid w:val="002D66A4"/>
    <w:rsid w:val="002F6310"/>
    <w:rsid w:val="003079B9"/>
    <w:rsid w:val="003250C7"/>
    <w:rsid w:val="00353CC7"/>
    <w:rsid w:val="00370884"/>
    <w:rsid w:val="00372956"/>
    <w:rsid w:val="003D6D30"/>
    <w:rsid w:val="00415D60"/>
    <w:rsid w:val="00425021"/>
    <w:rsid w:val="00432DB3"/>
    <w:rsid w:val="00462027"/>
    <w:rsid w:val="004C727A"/>
    <w:rsid w:val="004E3E1D"/>
    <w:rsid w:val="004F0924"/>
    <w:rsid w:val="0050014C"/>
    <w:rsid w:val="0050025C"/>
    <w:rsid w:val="0050064F"/>
    <w:rsid w:val="0051635E"/>
    <w:rsid w:val="00565746"/>
    <w:rsid w:val="005D1951"/>
    <w:rsid w:val="005E3132"/>
    <w:rsid w:val="005E5F61"/>
    <w:rsid w:val="00605969"/>
    <w:rsid w:val="006136B6"/>
    <w:rsid w:val="006232E8"/>
    <w:rsid w:val="00647968"/>
    <w:rsid w:val="00651FCA"/>
    <w:rsid w:val="00690A0A"/>
    <w:rsid w:val="0069169A"/>
    <w:rsid w:val="006B457C"/>
    <w:rsid w:val="006C4B6D"/>
    <w:rsid w:val="006D4360"/>
    <w:rsid w:val="006F4242"/>
    <w:rsid w:val="00716C6E"/>
    <w:rsid w:val="007212ED"/>
    <w:rsid w:val="00767F93"/>
    <w:rsid w:val="0079320B"/>
    <w:rsid w:val="00793F77"/>
    <w:rsid w:val="007B08BA"/>
    <w:rsid w:val="007E35D5"/>
    <w:rsid w:val="007E6889"/>
    <w:rsid w:val="0080207D"/>
    <w:rsid w:val="00806656"/>
    <w:rsid w:val="00853E57"/>
    <w:rsid w:val="00891AE2"/>
    <w:rsid w:val="008B473F"/>
    <w:rsid w:val="008C53A6"/>
    <w:rsid w:val="008E05CB"/>
    <w:rsid w:val="00911AD6"/>
    <w:rsid w:val="0092258E"/>
    <w:rsid w:val="00927452"/>
    <w:rsid w:val="00935032"/>
    <w:rsid w:val="0094728E"/>
    <w:rsid w:val="009A5E11"/>
    <w:rsid w:val="009B3C32"/>
    <w:rsid w:val="009C13E1"/>
    <w:rsid w:val="009D2C29"/>
    <w:rsid w:val="00A06A69"/>
    <w:rsid w:val="00A42B18"/>
    <w:rsid w:val="00A452DE"/>
    <w:rsid w:val="00A47CCE"/>
    <w:rsid w:val="00AB0654"/>
    <w:rsid w:val="00AD1B61"/>
    <w:rsid w:val="00AF7EA1"/>
    <w:rsid w:val="00B47124"/>
    <w:rsid w:val="00B605D1"/>
    <w:rsid w:val="00B64ED0"/>
    <w:rsid w:val="00B70485"/>
    <w:rsid w:val="00B77D2E"/>
    <w:rsid w:val="00B814D0"/>
    <w:rsid w:val="00B973C2"/>
    <w:rsid w:val="00BA61F1"/>
    <w:rsid w:val="00BB2C33"/>
    <w:rsid w:val="00BC749D"/>
    <w:rsid w:val="00BF0D58"/>
    <w:rsid w:val="00C5581E"/>
    <w:rsid w:val="00C67196"/>
    <w:rsid w:val="00C9656A"/>
    <w:rsid w:val="00CA259F"/>
    <w:rsid w:val="00CB4500"/>
    <w:rsid w:val="00D01250"/>
    <w:rsid w:val="00D40C99"/>
    <w:rsid w:val="00E42A16"/>
    <w:rsid w:val="00E51599"/>
    <w:rsid w:val="00E54A9D"/>
    <w:rsid w:val="00E57C16"/>
    <w:rsid w:val="00E70EA1"/>
    <w:rsid w:val="00E80BEB"/>
    <w:rsid w:val="00EB1024"/>
    <w:rsid w:val="00EE6303"/>
    <w:rsid w:val="00EF38CF"/>
    <w:rsid w:val="00F528EB"/>
    <w:rsid w:val="00F96042"/>
    <w:rsid w:val="00FA1503"/>
    <w:rsid w:val="00FE72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E8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2AE"/>
    <w:rPr>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rsid w:val="008712AE"/>
    <w:pPr>
      <w:tabs>
        <w:tab w:val="center" w:pos="4252"/>
        <w:tab w:val="right" w:pos="8504"/>
      </w:tabs>
    </w:pPr>
  </w:style>
  <w:style w:type="character" w:customStyle="1" w:styleId="EncabezadoCar">
    <w:name w:val="Encabezado Car"/>
    <w:basedOn w:val="Fuentedeprrafopredeter"/>
    <w:link w:val="Encabezado"/>
    <w:uiPriority w:val="99"/>
    <w:rsid w:val="008712A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8712AE"/>
    <w:pPr>
      <w:tabs>
        <w:tab w:val="center" w:pos="4252"/>
        <w:tab w:val="right" w:pos="8504"/>
      </w:tabs>
    </w:pPr>
  </w:style>
  <w:style w:type="character" w:customStyle="1" w:styleId="PiedepginaCar">
    <w:name w:val="Pie de página Car"/>
    <w:basedOn w:val="Fuentedeprrafopredeter"/>
    <w:link w:val="Piedepgina"/>
    <w:uiPriority w:val="99"/>
    <w:rsid w:val="008712AE"/>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8712AE"/>
  </w:style>
  <w:style w:type="paragraph" w:styleId="Sangradetextonormal">
    <w:name w:val="Body Text Indent"/>
    <w:basedOn w:val="Normal"/>
    <w:link w:val="SangradetextonormalCar"/>
    <w:uiPriority w:val="99"/>
    <w:rsid w:val="008712AE"/>
    <w:pPr>
      <w:spacing w:line="360" w:lineRule="auto"/>
      <w:ind w:firstLine="705"/>
      <w:jc w:val="both"/>
    </w:pPr>
    <w:rPr>
      <w:szCs w:val="20"/>
    </w:rPr>
  </w:style>
  <w:style w:type="character" w:customStyle="1" w:styleId="SangradetextonormalCar">
    <w:name w:val="Sangría de texto normal Car"/>
    <w:basedOn w:val="Fuentedeprrafopredeter"/>
    <w:link w:val="Sangradetextonormal"/>
    <w:uiPriority w:val="99"/>
    <w:rsid w:val="008712AE"/>
    <w:rPr>
      <w:rFonts w:ascii="Times New Roman" w:eastAsia="Times New Roman" w:hAnsi="Times New Roman" w:cs="Times New Roman"/>
      <w:sz w:val="24"/>
      <w:szCs w:val="20"/>
      <w:lang w:val="es-ES" w:eastAsia="es-ES"/>
    </w:rPr>
  </w:style>
  <w:style w:type="paragraph" w:styleId="Prrafodelista">
    <w:name w:val="List Paragraph"/>
    <w:aliases w:val="AB List 1,Bullet Points,Bullet List,FooterText,numbered,Paragraphe de liste1,List Paragraph1,Bulletr List Paragraph"/>
    <w:basedOn w:val="Normal"/>
    <w:link w:val="PrrafodelistaCar"/>
    <w:uiPriority w:val="34"/>
    <w:qFormat/>
    <w:rsid w:val="008712AE"/>
    <w:pPr>
      <w:spacing w:after="200" w:line="276" w:lineRule="auto"/>
      <w:ind w:left="720"/>
      <w:contextualSpacing/>
    </w:pPr>
    <w:rPr>
      <w:rFonts w:ascii="Calibri" w:eastAsia="Calibri" w:hAnsi="Calibri"/>
      <w:sz w:val="22"/>
      <w:szCs w:val="22"/>
      <w:lang w:eastAsia="en-US"/>
    </w:rPr>
  </w:style>
  <w:style w:type="paragraph" w:customStyle="1" w:styleId="Estilo2">
    <w:name w:val="Estilo2"/>
    <w:basedOn w:val="Normal"/>
    <w:qFormat/>
    <w:rsid w:val="008712AE"/>
    <w:pPr>
      <w:pBdr>
        <w:bottom w:val="thickThinSmallGap" w:sz="24" w:space="1" w:color="auto"/>
      </w:pBdr>
      <w:ind w:left="284" w:hanging="284"/>
    </w:pPr>
    <w:rPr>
      <w:rFonts w:ascii="Arial" w:hAnsi="Arial" w:cs="Arial"/>
      <w:b/>
      <w:sz w:val="20"/>
      <w:szCs w:val="20"/>
      <w:lang w:val="es-MX"/>
    </w:rPr>
  </w:style>
  <w:style w:type="character" w:customStyle="1" w:styleId="PrrafodelistaCar">
    <w:name w:val="Párrafo de lista Car"/>
    <w:aliases w:val="AB List 1 Car,Bullet Points Car,Bullet List Car,FooterText Car,numbered Car,Paragraphe de liste1 Car,List Paragraph1 Car,Bulletr List Paragraph Car"/>
    <w:link w:val="Prrafodelista"/>
    <w:uiPriority w:val="34"/>
    <w:locked/>
    <w:rsid w:val="008712AE"/>
    <w:rPr>
      <w:rFonts w:ascii="Calibri" w:eastAsia="Calibri" w:hAnsi="Calibri" w:cs="Times New Roman"/>
      <w:lang w:val="es-ES"/>
    </w:rPr>
  </w:style>
  <w:style w:type="paragraph" w:styleId="Textodeglobo">
    <w:name w:val="Balloon Text"/>
    <w:basedOn w:val="Normal"/>
    <w:link w:val="TextodegloboCar"/>
    <w:uiPriority w:val="99"/>
    <w:semiHidden/>
    <w:unhideWhenUsed/>
    <w:rsid w:val="005B5577"/>
    <w:rPr>
      <w:rFonts w:ascii="Tahoma" w:hAnsi="Tahoma" w:cs="Tahoma"/>
      <w:sz w:val="16"/>
      <w:szCs w:val="16"/>
    </w:rPr>
  </w:style>
  <w:style w:type="character" w:customStyle="1" w:styleId="TextodegloboCar">
    <w:name w:val="Texto de globo Car"/>
    <w:basedOn w:val="Fuentedeprrafopredeter"/>
    <w:link w:val="Textodeglobo"/>
    <w:uiPriority w:val="99"/>
    <w:semiHidden/>
    <w:rsid w:val="005B5577"/>
    <w:rPr>
      <w:rFonts w:ascii="Tahoma" w:eastAsia="Times New Roman" w:hAnsi="Tahoma" w:cs="Tahoma"/>
      <w:sz w:val="16"/>
      <w:szCs w:val="16"/>
      <w:lang w:val="es-E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sz w:val="20"/>
      <w:szCs w:val="20"/>
      <w:lang w:eastAsia="es-ES"/>
    </w:rPr>
  </w:style>
  <w:style w:type="character" w:styleId="Refdecomentario">
    <w:name w:val="annotation reference"/>
    <w:basedOn w:val="Fuentedeprrafopredeter"/>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2AE"/>
    <w:rPr>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rsid w:val="008712AE"/>
    <w:pPr>
      <w:tabs>
        <w:tab w:val="center" w:pos="4252"/>
        <w:tab w:val="right" w:pos="8504"/>
      </w:tabs>
    </w:pPr>
  </w:style>
  <w:style w:type="character" w:customStyle="1" w:styleId="EncabezadoCar">
    <w:name w:val="Encabezado Car"/>
    <w:basedOn w:val="Fuentedeprrafopredeter"/>
    <w:link w:val="Encabezado"/>
    <w:uiPriority w:val="99"/>
    <w:rsid w:val="008712A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8712AE"/>
    <w:pPr>
      <w:tabs>
        <w:tab w:val="center" w:pos="4252"/>
        <w:tab w:val="right" w:pos="8504"/>
      </w:tabs>
    </w:pPr>
  </w:style>
  <w:style w:type="character" w:customStyle="1" w:styleId="PiedepginaCar">
    <w:name w:val="Pie de página Car"/>
    <w:basedOn w:val="Fuentedeprrafopredeter"/>
    <w:link w:val="Piedepgina"/>
    <w:uiPriority w:val="99"/>
    <w:rsid w:val="008712AE"/>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8712AE"/>
  </w:style>
  <w:style w:type="paragraph" w:styleId="Sangradetextonormal">
    <w:name w:val="Body Text Indent"/>
    <w:basedOn w:val="Normal"/>
    <w:link w:val="SangradetextonormalCar"/>
    <w:uiPriority w:val="99"/>
    <w:rsid w:val="008712AE"/>
    <w:pPr>
      <w:spacing w:line="360" w:lineRule="auto"/>
      <w:ind w:firstLine="705"/>
      <w:jc w:val="both"/>
    </w:pPr>
    <w:rPr>
      <w:szCs w:val="20"/>
    </w:rPr>
  </w:style>
  <w:style w:type="character" w:customStyle="1" w:styleId="SangradetextonormalCar">
    <w:name w:val="Sangría de texto normal Car"/>
    <w:basedOn w:val="Fuentedeprrafopredeter"/>
    <w:link w:val="Sangradetextonormal"/>
    <w:uiPriority w:val="99"/>
    <w:rsid w:val="008712AE"/>
    <w:rPr>
      <w:rFonts w:ascii="Times New Roman" w:eastAsia="Times New Roman" w:hAnsi="Times New Roman" w:cs="Times New Roman"/>
      <w:sz w:val="24"/>
      <w:szCs w:val="20"/>
      <w:lang w:val="es-ES" w:eastAsia="es-ES"/>
    </w:rPr>
  </w:style>
  <w:style w:type="paragraph" w:styleId="Prrafodelista">
    <w:name w:val="List Paragraph"/>
    <w:aliases w:val="AB List 1,Bullet Points,Bullet List,FooterText,numbered,Paragraphe de liste1,List Paragraph1,Bulletr List Paragraph"/>
    <w:basedOn w:val="Normal"/>
    <w:link w:val="PrrafodelistaCar"/>
    <w:uiPriority w:val="34"/>
    <w:qFormat/>
    <w:rsid w:val="008712AE"/>
    <w:pPr>
      <w:spacing w:after="200" w:line="276" w:lineRule="auto"/>
      <w:ind w:left="720"/>
      <w:contextualSpacing/>
    </w:pPr>
    <w:rPr>
      <w:rFonts w:ascii="Calibri" w:eastAsia="Calibri" w:hAnsi="Calibri"/>
      <w:sz w:val="22"/>
      <w:szCs w:val="22"/>
      <w:lang w:eastAsia="en-US"/>
    </w:rPr>
  </w:style>
  <w:style w:type="paragraph" w:customStyle="1" w:styleId="Estilo2">
    <w:name w:val="Estilo2"/>
    <w:basedOn w:val="Normal"/>
    <w:qFormat/>
    <w:rsid w:val="008712AE"/>
    <w:pPr>
      <w:pBdr>
        <w:bottom w:val="thickThinSmallGap" w:sz="24" w:space="1" w:color="auto"/>
      </w:pBdr>
      <w:ind w:left="284" w:hanging="284"/>
    </w:pPr>
    <w:rPr>
      <w:rFonts w:ascii="Arial" w:hAnsi="Arial" w:cs="Arial"/>
      <w:b/>
      <w:sz w:val="20"/>
      <w:szCs w:val="20"/>
      <w:lang w:val="es-MX"/>
    </w:rPr>
  </w:style>
  <w:style w:type="character" w:customStyle="1" w:styleId="PrrafodelistaCar">
    <w:name w:val="Párrafo de lista Car"/>
    <w:aliases w:val="AB List 1 Car,Bullet Points Car,Bullet List Car,FooterText Car,numbered Car,Paragraphe de liste1 Car,List Paragraph1 Car,Bulletr List Paragraph Car"/>
    <w:link w:val="Prrafodelista"/>
    <w:uiPriority w:val="34"/>
    <w:locked/>
    <w:rsid w:val="008712AE"/>
    <w:rPr>
      <w:rFonts w:ascii="Calibri" w:eastAsia="Calibri" w:hAnsi="Calibri" w:cs="Times New Roman"/>
      <w:lang w:val="es-ES"/>
    </w:rPr>
  </w:style>
  <w:style w:type="paragraph" w:styleId="Textodeglobo">
    <w:name w:val="Balloon Text"/>
    <w:basedOn w:val="Normal"/>
    <w:link w:val="TextodegloboCar"/>
    <w:uiPriority w:val="99"/>
    <w:semiHidden/>
    <w:unhideWhenUsed/>
    <w:rsid w:val="005B5577"/>
    <w:rPr>
      <w:rFonts w:ascii="Tahoma" w:hAnsi="Tahoma" w:cs="Tahoma"/>
      <w:sz w:val="16"/>
      <w:szCs w:val="16"/>
    </w:rPr>
  </w:style>
  <w:style w:type="character" w:customStyle="1" w:styleId="TextodegloboCar">
    <w:name w:val="Texto de globo Car"/>
    <w:basedOn w:val="Fuentedeprrafopredeter"/>
    <w:link w:val="Textodeglobo"/>
    <w:uiPriority w:val="99"/>
    <w:semiHidden/>
    <w:rsid w:val="005B5577"/>
    <w:rPr>
      <w:rFonts w:ascii="Tahoma" w:eastAsia="Times New Roman" w:hAnsi="Tahoma" w:cs="Tahoma"/>
      <w:sz w:val="16"/>
      <w:szCs w:val="16"/>
      <w:lang w:val="es-E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sz w:val="20"/>
      <w:szCs w:val="20"/>
      <w:lang w:eastAsia="es-ES"/>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3591">
      <w:bodyDiv w:val="1"/>
      <w:marLeft w:val="0"/>
      <w:marRight w:val="0"/>
      <w:marTop w:val="0"/>
      <w:marBottom w:val="0"/>
      <w:divBdr>
        <w:top w:val="none" w:sz="0" w:space="0" w:color="auto"/>
        <w:left w:val="none" w:sz="0" w:space="0" w:color="auto"/>
        <w:bottom w:val="none" w:sz="0" w:space="0" w:color="auto"/>
        <w:right w:val="none" w:sz="0" w:space="0" w:color="auto"/>
      </w:divBdr>
    </w:div>
    <w:div w:id="462042896">
      <w:bodyDiv w:val="1"/>
      <w:marLeft w:val="0"/>
      <w:marRight w:val="0"/>
      <w:marTop w:val="0"/>
      <w:marBottom w:val="0"/>
      <w:divBdr>
        <w:top w:val="none" w:sz="0" w:space="0" w:color="auto"/>
        <w:left w:val="none" w:sz="0" w:space="0" w:color="auto"/>
        <w:bottom w:val="none" w:sz="0" w:space="0" w:color="auto"/>
        <w:right w:val="none" w:sz="0" w:space="0" w:color="auto"/>
      </w:divBdr>
    </w:div>
    <w:div w:id="642004364">
      <w:bodyDiv w:val="1"/>
      <w:marLeft w:val="0"/>
      <w:marRight w:val="0"/>
      <w:marTop w:val="0"/>
      <w:marBottom w:val="0"/>
      <w:divBdr>
        <w:top w:val="none" w:sz="0" w:space="0" w:color="auto"/>
        <w:left w:val="none" w:sz="0" w:space="0" w:color="auto"/>
        <w:bottom w:val="none" w:sz="0" w:space="0" w:color="auto"/>
        <w:right w:val="none" w:sz="0" w:space="0" w:color="auto"/>
      </w:divBdr>
    </w:div>
    <w:div w:id="860700907">
      <w:bodyDiv w:val="1"/>
      <w:marLeft w:val="0"/>
      <w:marRight w:val="0"/>
      <w:marTop w:val="0"/>
      <w:marBottom w:val="0"/>
      <w:divBdr>
        <w:top w:val="none" w:sz="0" w:space="0" w:color="auto"/>
        <w:left w:val="none" w:sz="0" w:space="0" w:color="auto"/>
        <w:bottom w:val="none" w:sz="0" w:space="0" w:color="auto"/>
        <w:right w:val="none" w:sz="0" w:space="0" w:color="auto"/>
      </w:divBdr>
    </w:div>
    <w:div w:id="976837141">
      <w:bodyDiv w:val="1"/>
      <w:marLeft w:val="0"/>
      <w:marRight w:val="0"/>
      <w:marTop w:val="0"/>
      <w:marBottom w:val="0"/>
      <w:divBdr>
        <w:top w:val="none" w:sz="0" w:space="0" w:color="auto"/>
        <w:left w:val="none" w:sz="0" w:space="0" w:color="auto"/>
        <w:bottom w:val="none" w:sz="0" w:space="0" w:color="auto"/>
        <w:right w:val="none" w:sz="0" w:space="0" w:color="auto"/>
      </w:divBdr>
    </w:div>
    <w:div w:id="977883084">
      <w:bodyDiv w:val="1"/>
      <w:marLeft w:val="0"/>
      <w:marRight w:val="0"/>
      <w:marTop w:val="0"/>
      <w:marBottom w:val="0"/>
      <w:divBdr>
        <w:top w:val="none" w:sz="0" w:space="0" w:color="auto"/>
        <w:left w:val="none" w:sz="0" w:space="0" w:color="auto"/>
        <w:bottom w:val="none" w:sz="0" w:space="0" w:color="auto"/>
        <w:right w:val="none" w:sz="0" w:space="0" w:color="auto"/>
      </w:divBdr>
    </w:div>
    <w:div w:id="1028723521">
      <w:bodyDiv w:val="1"/>
      <w:marLeft w:val="0"/>
      <w:marRight w:val="0"/>
      <w:marTop w:val="0"/>
      <w:marBottom w:val="0"/>
      <w:divBdr>
        <w:top w:val="none" w:sz="0" w:space="0" w:color="auto"/>
        <w:left w:val="none" w:sz="0" w:space="0" w:color="auto"/>
        <w:bottom w:val="none" w:sz="0" w:space="0" w:color="auto"/>
        <w:right w:val="none" w:sz="0" w:space="0" w:color="auto"/>
      </w:divBdr>
    </w:div>
    <w:div w:id="1159614324">
      <w:bodyDiv w:val="1"/>
      <w:marLeft w:val="0"/>
      <w:marRight w:val="0"/>
      <w:marTop w:val="0"/>
      <w:marBottom w:val="0"/>
      <w:divBdr>
        <w:top w:val="none" w:sz="0" w:space="0" w:color="auto"/>
        <w:left w:val="none" w:sz="0" w:space="0" w:color="auto"/>
        <w:bottom w:val="none" w:sz="0" w:space="0" w:color="auto"/>
        <w:right w:val="none" w:sz="0" w:space="0" w:color="auto"/>
      </w:divBdr>
    </w:div>
    <w:div w:id="1419520776">
      <w:bodyDiv w:val="1"/>
      <w:marLeft w:val="0"/>
      <w:marRight w:val="0"/>
      <w:marTop w:val="0"/>
      <w:marBottom w:val="0"/>
      <w:divBdr>
        <w:top w:val="none" w:sz="0" w:space="0" w:color="auto"/>
        <w:left w:val="none" w:sz="0" w:space="0" w:color="auto"/>
        <w:bottom w:val="none" w:sz="0" w:space="0" w:color="auto"/>
        <w:right w:val="none" w:sz="0" w:space="0" w:color="auto"/>
      </w:divBdr>
    </w:div>
    <w:div w:id="1786387544">
      <w:bodyDiv w:val="1"/>
      <w:marLeft w:val="0"/>
      <w:marRight w:val="0"/>
      <w:marTop w:val="0"/>
      <w:marBottom w:val="0"/>
      <w:divBdr>
        <w:top w:val="none" w:sz="0" w:space="0" w:color="auto"/>
        <w:left w:val="none" w:sz="0" w:space="0" w:color="auto"/>
        <w:bottom w:val="none" w:sz="0" w:space="0" w:color="auto"/>
        <w:right w:val="none" w:sz="0" w:space="0" w:color="auto"/>
      </w:divBdr>
    </w:div>
    <w:div w:id="1815442791">
      <w:bodyDiv w:val="1"/>
      <w:marLeft w:val="0"/>
      <w:marRight w:val="0"/>
      <w:marTop w:val="0"/>
      <w:marBottom w:val="0"/>
      <w:divBdr>
        <w:top w:val="none" w:sz="0" w:space="0" w:color="auto"/>
        <w:left w:val="none" w:sz="0" w:space="0" w:color="auto"/>
        <w:bottom w:val="none" w:sz="0" w:space="0" w:color="auto"/>
        <w:right w:val="none" w:sz="0" w:space="0" w:color="auto"/>
      </w:divBdr>
    </w:div>
    <w:div w:id="1823619767">
      <w:bodyDiv w:val="1"/>
      <w:marLeft w:val="0"/>
      <w:marRight w:val="0"/>
      <w:marTop w:val="0"/>
      <w:marBottom w:val="0"/>
      <w:divBdr>
        <w:top w:val="none" w:sz="0" w:space="0" w:color="auto"/>
        <w:left w:val="none" w:sz="0" w:space="0" w:color="auto"/>
        <w:bottom w:val="none" w:sz="0" w:space="0" w:color="auto"/>
        <w:right w:val="none" w:sz="0" w:space="0" w:color="auto"/>
      </w:divBdr>
    </w:div>
    <w:div w:id="2106729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165JdW+5QHx48uvWxg6yjNtIdQ==">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0372927-B60A-4F5F-B534-B4696D16F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822</Words>
  <Characters>4522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Natalia Perez Gutierrez</dc:creator>
  <cp:lastModifiedBy>JAIME DIAZ ESTRADA</cp:lastModifiedBy>
  <cp:revision>35</cp:revision>
  <cp:lastPrinted>2022-04-06T15:56:00Z</cp:lastPrinted>
  <dcterms:created xsi:type="dcterms:W3CDTF">2021-05-27T17:57:00Z</dcterms:created>
  <dcterms:modified xsi:type="dcterms:W3CDTF">2023-02-23T03:25:00Z</dcterms:modified>
</cp:coreProperties>
</file>